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AE" w:rsidRDefault="00E875AE">
      <w:pPr>
        <w:rPr>
          <w:sz w:val="24"/>
          <w:szCs w:val="24"/>
        </w:rPr>
      </w:pPr>
      <w:r w:rsidRPr="006C5F62">
        <w:rPr>
          <w:noProof/>
          <w:sz w:val="24"/>
          <w:szCs w:val="24"/>
        </w:rPr>
        <mc:AlternateContent>
          <mc:Choice Requires="wps">
            <w:drawing>
              <wp:anchor distT="0" distB="0" distL="114300" distR="114300" simplePos="0" relativeHeight="251662336" behindDoc="0" locked="0" layoutInCell="1" allowOverlap="1" wp14:anchorId="6BA0F18A" wp14:editId="185F29CE">
                <wp:simplePos x="0" y="0"/>
                <wp:positionH relativeFrom="column">
                  <wp:posOffset>1343025</wp:posOffset>
                </wp:positionH>
                <wp:positionV relativeFrom="paragraph">
                  <wp:posOffset>-395605</wp:posOffset>
                </wp:positionV>
                <wp:extent cx="4660900" cy="5080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508000"/>
                        </a:xfrm>
                        <a:prstGeom prst="rect">
                          <a:avLst/>
                        </a:prstGeom>
                        <a:noFill/>
                        <a:ln w="9525">
                          <a:noFill/>
                          <a:miter lim="800000"/>
                          <a:headEnd/>
                          <a:tailEnd/>
                        </a:ln>
                      </wps:spPr>
                      <wps:txbx>
                        <w:txbxContent>
                          <w:p w:rsidR="002D4554" w:rsidRPr="00B227BE" w:rsidRDefault="002D4554" w:rsidP="00E875AE">
                            <w:pPr>
                              <w:ind w:firstLine="720"/>
                              <w:rPr>
                                <w:sz w:val="50"/>
                                <w:szCs w:val="50"/>
                              </w:rPr>
                            </w:pPr>
                            <w:r w:rsidRPr="00B227BE">
                              <w:rPr>
                                <w:sz w:val="50"/>
                                <w:szCs w:val="50"/>
                              </w:rPr>
                              <w:t>RECITAL 201</w:t>
                            </w:r>
                            <w:r w:rsidR="00032E5A">
                              <w:rPr>
                                <w:sz w:val="50"/>
                                <w:szCs w:val="50"/>
                              </w:rPr>
                              <w:t>8</w:t>
                            </w:r>
                            <w:r w:rsidRPr="00B227BE">
                              <w:rPr>
                                <w:sz w:val="50"/>
                                <w:szCs w:val="50"/>
                              </w:rPr>
                              <w:t xml:space="preserve"> INFO</w:t>
                            </w:r>
                            <w:r w:rsidR="00E875AE">
                              <w:rPr>
                                <w:sz w:val="50"/>
                                <w:szCs w:val="50"/>
                              </w:rPr>
                              <w:t xml:space="preserve">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75pt;margin-top:-31.15pt;width:367pt;height: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" filled="f" stroked="f">
                <v:textbox>
                  <w:txbxContent>
                    <w:p w:rsidR="002D4554" w:rsidRPr="00B227BE" w:rsidRDefault="002D4554" w:rsidP="00E875AE">
                      <w:pPr>
                        <w:ind w:firstLine="720"/>
                        <w:rPr>
                          <w:sz w:val="50"/>
                          <w:szCs w:val="50"/>
                        </w:rPr>
                      </w:pPr>
                      <w:r w:rsidRPr="00B227BE">
                        <w:rPr>
                          <w:sz w:val="50"/>
                          <w:szCs w:val="50"/>
                        </w:rPr>
                        <w:t>RECITAL 201</w:t>
                      </w:r>
                      <w:r w:rsidR="00032E5A">
                        <w:rPr>
                          <w:sz w:val="50"/>
                          <w:szCs w:val="50"/>
                        </w:rPr>
                        <w:t>8</w:t>
                      </w:r>
                      <w:r w:rsidRPr="00B227BE">
                        <w:rPr>
                          <w:sz w:val="50"/>
                          <w:szCs w:val="50"/>
                        </w:rPr>
                        <w:t xml:space="preserve"> INFO</w:t>
                      </w:r>
                      <w:r w:rsidR="00E875AE">
                        <w:rPr>
                          <w:sz w:val="50"/>
                          <w:szCs w:val="50"/>
                        </w:rPr>
                        <w:t xml:space="preserve"> PACKET</w:t>
                      </w:r>
                    </w:p>
                  </w:txbxContent>
                </v:textbox>
              </v:shape>
            </w:pict>
          </mc:Fallback>
        </mc:AlternateContent>
      </w:r>
      <w:r w:rsidRPr="006C5F62">
        <w:rPr>
          <w:noProof/>
          <w:sz w:val="24"/>
          <w:szCs w:val="24"/>
        </w:rPr>
        <w:drawing>
          <wp:anchor distT="0" distB="0" distL="114300" distR="114300" simplePos="0" relativeHeight="251657216" behindDoc="1" locked="0" layoutInCell="1" allowOverlap="1" wp14:anchorId="5A0E9156" wp14:editId="7BEA6E93">
            <wp:simplePos x="0" y="0"/>
            <wp:positionH relativeFrom="column">
              <wp:posOffset>0</wp:posOffset>
            </wp:positionH>
            <wp:positionV relativeFrom="paragraph">
              <wp:posOffset>-401955</wp:posOffset>
            </wp:positionV>
            <wp:extent cx="1016000" cy="4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et Sch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6000" cy="457200"/>
                    </a:xfrm>
                    <a:prstGeom prst="rect">
                      <a:avLst/>
                    </a:prstGeom>
                  </pic:spPr>
                </pic:pic>
              </a:graphicData>
            </a:graphic>
            <wp14:sizeRelH relativeFrom="page">
              <wp14:pctWidth>0</wp14:pctWidth>
            </wp14:sizeRelH>
            <wp14:sizeRelV relativeFrom="page">
              <wp14:pctHeight>0</wp14:pctHeight>
            </wp14:sizeRelV>
          </wp:anchor>
        </w:drawing>
      </w:r>
    </w:p>
    <w:p w:rsidR="005E22C1" w:rsidRPr="006C5F62" w:rsidRDefault="00264D8B">
      <w:pPr>
        <w:rPr>
          <w:sz w:val="24"/>
          <w:szCs w:val="24"/>
        </w:rPr>
      </w:pPr>
      <w:r>
        <w:rPr>
          <w:b/>
          <w:sz w:val="24"/>
          <w:szCs w:val="24"/>
        </w:rPr>
        <w:t>DRESS REHEARSAL</w:t>
      </w:r>
      <w:r w:rsidR="002D4554" w:rsidRPr="006C5F62">
        <w:rPr>
          <w:sz w:val="24"/>
          <w:szCs w:val="24"/>
        </w:rPr>
        <w:t>:</w:t>
      </w:r>
      <w:r w:rsidR="005E22C1" w:rsidRPr="006C5F62">
        <w:rPr>
          <w:sz w:val="24"/>
          <w:szCs w:val="24"/>
        </w:rPr>
        <w:t xml:space="preserve"> </w:t>
      </w:r>
      <w:r w:rsidR="00032E5A">
        <w:rPr>
          <w:sz w:val="24"/>
          <w:szCs w:val="24"/>
        </w:rPr>
        <w:t>Thursday, May 17</w:t>
      </w:r>
      <w:r w:rsidR="00032E5A" w:rsidRPr="00032E5A">
        <w:rPr>
          <w:sz w:val="24"/>
          <w:szCs w:val="24"/>
          <w:vertAlign w:val="superscript"/>
        </w:rPr>
        <w:t>th</w:t>
      </w:r>
      <w:r w:rsidR="00E875AE">
        <w:rPr>
          <w:sz w:val="24"/>
          <w:szCs w:val="24"/>
        </w:rPr>
        <w:t xml:space="preserve">, </w:t>
      </w:r>
      <w:r w:rsidR="002D4554" w:rsidRPr="006C5F62">
        <w:rPr>
          <w:sz w:val="24"/>
          <w:szCs w:val="24"/>
        </w:rPr>
        <w:t>Brookside School</w:t>
      </w:r>
      <w:r w:rsidR="00E33EC1">
        <w:rPr>
          <w:sz w:val="24"/>
          <w:szCs w:val="24"/>
        </w:rPr>
        <w:t>, 1260 Meadowbrook Rd, Merrick</w:t>
      </w:r>
    </w:p>
    <w:p w:rsidR="00264D8B" w:rsidRDefault="005E22C1" w:rsidP="00264D8B">
      <w:pPr>
        <w:rPr>
          <w:sz w:val="24"/>
          <w:szCs w:val="24"/>
        </w:rPr>
      </w:pPr>
      <w:r w:rsidRPr="005E22C1">
        <w:rPr>
          <w:sz w:val="24"/>
          <w:szCs w:val="24"/>
        </w:rPr>
        <w:t xml:space="preserve">Students </w:t>
      </w:r>
      <w:r w:rsidR="002D4554">
        <w:rPr>
          <w:sz w:val="24"/>
          <w:szCs w:val="24"/>
        </w:rPr>
        <w:t>must</w:t>
      </w:r>
      <w:r w:rsidRPr="005E22C1">
        <w:rPr>
          <w:sz w:val="24"/>
          <w:szCs w:val="24"/>
        </w:rPr>
        <w:t xml:space="preserve"> arrive</w:t>
      </w:r>
      <w:r w:rsidR="00E33EC1">
        <w:rPr>
          <w:sz w:val="24"/>
          <w:szCs w:val="24"/>
        </w:rPr>
        <w:t xml:space="preserve"> </w:t>
      </w:r>
      <w:r w:rsidR="00E33EC1" w:rsidRPr="00E33EC1">
        <w:rPr>
          <w:b/>
          <w:sz w:val="24"/>
          <w:szCs w:val="24"/>
        </w:rPr>
        <w:t>15-</w:t>
      </w:r>
      <w:r w:rsidR="00E309C2" w:rsidRPr="00E33EC1">
        <w:rPr>
          <w:b/>
          <w:sz w:val="24"/>
          <w:szCs w:val="24"/>
        </w:rPr>
        <w:t>30</w:t>
      </w:r>
      <w:r w:rsidRPr="00E33EC1">
        <w:rPr>
          <w:b/>
          <w:sz w:val="24"/>
          <w:szCs w:val="24"/>
        </w:rPr>
        <w:t xml:space="preserve"> minutes before</w:t>
      </w:r>
      <w:r w:rsidR="00264D8B">
        <w:rPr>
          <w:sz w:val="24"/>
          <w:szCs w:val="24"/>
        </w:rPr>
        <w:t xml:space="preserve"> they are scheduled to dance (at this time, we are not requiring tots dancers to be at dress rehearsal as we have done in the past). </w:t>
      </w:r>
      <w:r w:rsidR="00B227BE">
        <w:rPr>
          <w:sz w:val="24"/>
          <w:szCs w:val="24"/>
        </w:rPr>
        <w:t>A</w:t>
      </w:r>
      <w:r w:rsidR="00DD6007" w:rsidRPr="005E22C1">
        <w:rPr>
          <w:sz w:val="24"/>
          <w:szCs w:val="24"/>
        </w:rPr>
        <w:t xml:space="preserve">pproximate </w:t>
      </w:r>
      <w:r w:rsidR="00551DF9" w:rsidRPr="005E22C1">
        <w:rPr>
          <w:sz w:val="24"/>
          <w:szCs w:val="24"/>
        </w:rPr>
        <w:t>schedule</w:t>
      </w:r>
      <w:r w:rsidR="002D4554">
        <w:rPr>
          <w:sz w:val="24"/>
          <w:szCs w:val="24"/>
        </w:rPr>
        <w:t xml:space="preserve"> below</w:t>
      </w:r>
      <w:r w:rsidR="00B227BE">
        <w:rPr>
          <w:sz w:val="24"/>
          <w:szCs w:val="24"/>
        </w:rPr>
        <w:t>.</w:t>
      </w:r>
      <w:r w:rsidR="00B227BE" w:rsidRPr="00B227BE">
        <w:rPr>
          <w:b/>
          <w:sz w:val="24"/>
          <w:szCs w:val="24"/>
        </w:rPr>
        <w:t xml:space="preserve"> F</w:t>
      </w:r>
      <w:r w:rsidR="00551DF9" w:rsidRPr="00B227BE">
        <w:rPr>
          <w:b/>
          <w:sz w:val="24"/>
          <w:szCs w:val="24"/>
        </w:rPr>
        <w:t>ull</w:t>
      </w:r>
      <w:r w:rsidR="00551DF9" w:rsidRPr="005E22C1">
        <w:rPr>
          <w:b/>
          <w:sz w:val="24"/>
          <w:szCs w:val="24"/>
        </w:rPr>
        <w:t xml:space="preserve"> hair and make-up</w:t>
      </w:r>
      <w:r w:rsidR="00E875AE">
        <w:rPr>
          <w:sz w:val="24"/>
          <w:szCs w:val="24"/>
        </w:rPr>
        <w:t xml:space="preserve"> and complete recital costumes including tights and shoes.</w:t>
      </w:r>
      <w:r w:rsidR="00B227BE">
        <w:rPr>
          <w:sz w:val="24"/>
          <w:szCs w:val="24"/>
        </w:rPr>
        <w:t xml:space="preserve"> </w:t>
      </w:r>
      <w:r w:rsidR="00551DF9" w:rsidRPr="005E22C1">
        <w:rPr>
          <w:sz w:val="24"/>
          <w:szCs w:val="24"/>
        </w:rPr>
        <w:t>Pink ballet slippers and pink tights for ballet, tan tights and</w:t>
      </w:r>
      <w:r w:rsidR="00E875AE">
        <w:rPr>
          <w:sz w:val="24"/>
          <w:szCs w:val="24"/>
        </w:rPr>
        <w:t xml:space="preserve"> tan</w:t>
      </w:r>
      <w:r w:rsidR="00551DF9" w:rsidRPr="005E22C1">
        <w:rPr>
          <w:sz w:val="24"/>
          <w:szCs w:val="24"/>
        </w:rPr>
        <w:t xml:space="preserve"> shoes for jazz and tap, hip hop sneakers as discussed in class. </w:t>
      </w:r>
    </w:p>
    <w:p w:rsidR="008621FC" w:rsidRDefault="00264D8B" w:rsidP="00264D8B">
      <w:pPr>
        <w:rPr>
          <w:sz w:val="24"/>
          <w:szCs w:val="24"/>
        </w:rPr>
      </w:pPr>
      <w:r w:rsidRPr="00264D8B">
        <w:rPr>
          <w:b/>
          <w:sz w:val="24"/>
          <w:szCs w:val="24"/>
        </w:rPr>
        <w:t>RECITAL</w:t>
      </w:r>
      <w:r>
        <w:rPr>
          <w:sz w:val="24"/>
          <w:szCs w:val="24"/>
        </w:rPr>
        <w:t xml:space="preserve">: </w:t>
      </w:r>
      <w:r w:rsidR="008621FC">
        <w:rPr>
          <w:sz w:val="24"/>
          <w:szCs w:val="24"/>
        </w:rPr>
        <w:t xml:space="preserve">Cast call </w:t>
      </w:r>
      <w:r w:rsidR="00B227BE">
        <w:rPr>
          <w:sz w:val="24"/>
          <w:szCs w:val="24"/>
        </w:rPr>
        <w:t xml:space="preserve">for the recital: </w:t>
      </w:r>
      <w:r w:rsidR="00E875AE">
        <w:rPr>
          <w:b/>
          <w:sz w:val="24"/>
          <w:szCs w:val="24"/>
        </w:rPr>
        <w:t xml:space="preserve">Sunday, June </w:t>
      </w:r>
      <w:r w:rsidR="00032E5A">
        <w:rPr>
          <w:b/>
          <w:sz w:val="24"/>
          <w:szCs w:val="24"/>
        </w:rPr>
        <w:t>10</w:t>
      </w:r>
      <w:r w:rsidR="00E875AE" w:rsidRPr="00E875AE">
        <w:rPr>
          <w:b/>
          <w:sz w:val="24"/>
          <w:szCs w:val="24"/>
          <w:vertAlign w:val="superscript"/>
        </w:rPr>
        <w:t>th</w:t>
      </w:r>
      <w:r w:rsidR="00E875AE">
        <w:rPr>
          <w:b/>
          <w:sz w:val="24"/>
          <w:szCs w:val="24"/>
        </w:rPr>
        <w:t xml:space="preserve"> 10am</w:t>
      </w:r>
      <w:r w:rsidR="00E33EC1">
        <w:rPr>
          <w:sz w:val="24"/>
          <w:szCs w:val="24"/>
        </w:rPr>
        <w:t xml:space="preserve"> for level 1+</w:t>
      </w:r>
      <w:r w:rsidR="002D4554">
        <w:rPr>
          <w:sz w:val="24"/>
          <w:szCs w:val="24"/>
        </w:rPr>
        <w:t xml:space="preserve">, </w:t>
      </w:r>
      <w:r w:rsidR="002D4554" w:rsidRPr="00E875AE">
        <w:rPr>
          <w:b/>
          <w:sz w:val="24"/>
          <w:szCs w:val="24"/>
        </w:rPr>
        <w:t>11</w:t>
      </w:r>
      <w:r w:rsidR="00007705" w:rsidRPr="00E875AE">
        <w:rPr>
          <w:b/>
          <w:sz w:val="24"/>
          <w:szCs w:val="24"/>
        </w:rPr>
        <w:t>:30 for pre</w:t>
      </w:r>
      <w:r w:rsidR="00B227BE" w:rsidRPr="00E875AE">
        <w:rPr>
          <w:b/>
          <w:sz w:val="24"/>
          <w:szCs w:val="24"/>
        </w:rPr>
        <w:t>-ballet</w:t>
      </w:r>
      <w:r w:rsidR="00B227BE">
        <w:rPr>
          <w:sz w:val="24"/>
          <w:szCs w:val="24"/>
        </w:rPr>
        <w:t xml:space="preserve"> </w:t>
      </w:r>
      <w:r w:rsidR="00E33EC1">
        <w:rPr>
          <w:sz w:val="24"/>
          <w:szCs w:val="24"/>
        </w:rPr>
        <w:t>&amp;</w:t>
      </w:r>
      <w:r w:rsidR="00B227BE">
        <w:rPr>
          <w:sz w:val="24"/>
          <w:szCs w:val="24"/>
        </w:rPr>
        <w:t xml:space="preserve"> </w:t>
      </w:r>
      <w:r w:rsidR="00B227BE" w:rsidRPr="00E875AE">
        <w:rPr>
          <w:b/>
          <w:sz w:val="24"/>
          <w:szCs w:val="24"/>
        </w:rPr>
        <w:t>11:45 for tots</w:t>
      </w:r>
      <w:r w:rsidR="00B227BE">
        <w:rPr>
          <w:sz w:val="24"/>
          <w:szCs w:val="24"/>
        </w:rPr>
        <w:t xml:space="preserve">. </w:t>
      </w:r>
      <w:r w:rsidR="008621FC">
        <w:rPr>
          <w:sz w:val="24"/>
          <w:szCs w:val="24"/>
        </w:rPr>
        <w:t>The show begins at 12 noon.</w:t>
      </w:r>
      <w:r w:rsidR="002D4554">
        <w:rPr>
          <w:sz w:val="24"/>
          <w:szCs w:val="24"/>
        </w:rPr>
        <w:t xml:space="preserve"> The house will open</w:t>
      </w:r>
      <w:r w:rsidR="00E875AE">
        <w:rPr>
          <w:sz w:val="24"/>
          <w:szCs w:val="24"/>
        </w:rPr>
        <w:t xml:space="preserve"> for guests to sit</w:t>
      </w:r>
      <w:r w:rsidR="002D4554">
        <w:rPr>
          <w:sz w:val="24"/>
          <w:szCs w:val="24"/>
        </w:rPr>
        <w:t xml:space="preserve"> at 11:</w:t>
      </w:r>
      <w:r w:rsidR="00E875AE">
        <w:rPr>
          <w:sz w:val="24"/>
          <w:szCs w:val="24"/>
        </w:rPr>
        <w:t>45</w:t>
      </w:r>
      <w:r w:rsidR="002D4554">
        <w:rPr>
          <w:sz w:val="24"/>
          <w:szCs w:val="24"/>
        </w:rPr>
        <w:t xml:space="preserve">am. Guests may wait in lobby prior to that time. </w:t>
      </w:r>
      <w:r w:rsidR="002D4554" w:rsidRPr="00E875AE">
        <w:rPr>
          <w:b/>
          <w:sz w:val="24"/>
          <w:szCs w:val="24"/>
        </w:rPr>
        <w:t>For the safety of your children, no one other than pre-assigned backstage moms are permitted backstage at any time</w:t>
      </w:r>
      <w:r w:rsidR="00E875AE" w:rsidRPr="00E875AE">
        <w:rPr>
          <w:b/>
          <w:sz w:val="24"/>
          <w:szCs w:val="24"/>
        </w:rPr>
        <w:t>.</w:t>
      </w:r>
      <w:r w:rsidR="00E875AE">
        <w:rPr>
          <w:sz w:val="24"/>
          <w:szCs w:val="24"/>
        </w:rPr>
        <w:t xml:space="preserve"> </w:t>
      </w:r>
      <w:r w:rsidR="002D4554">
        <w:rPr>
          <w:sz w:val="24"/>
          <w:szCs w:val="24"/>
        </w:rPr>
        <w:t>Youngsters will be chaperoned</w:t>
      </w:r>
      <w:r w:rsidR="000A2861">
        <w:rPr>
          <w:sz w:val="24"/>
          <w:szCs w:val="24"/>
        </w:rPr>
        <w:t xml:space="preserve"> backstage</w:t>
      </w:r>
      <w:r w:rsidR="002D4554">
        <w:rPr>
          <w:sz w:val="24"/>
          <w:szCs w:val="24"/>
        </w:rPr>
        <w:t xml:space="preserve"> and may bring quiet activities</w:t>
      </w:r>
      <w:r w:rsidR="00B227BE">
        <w:rPr>
          <w:sz w:val="24"/>
          <w:szCs w:val="24"/>
        </w:rPr>
        <w:t>. All s</w:t>
      </w:r>
      <w:r w:rsidR="002D4554">
        <w:rPr>
          <w:sz w:val="24"/>
          <w:szCs w:val="24"/>
        </w:rPr>
        <w:t>tudent</w:t>
      </w:r>
      <w:r w:rsidR="00EC28EA">
        <w:rPr>
          <w:sz w:val="24"/>
          <w:szCs w:val="24"/>
        </w:rPr>
        <w:t xml:space="preserve">s </w:t>
      </w:r>
      <w:r w:rsidR="00B227BE">
        <w:rPr>
          <w:sz w:val="24"/>
          <w:szCs w:val="24"/>
        </w:rPr>
        <w:t>except tots</w:t>
      </w:r>
      <w:r w:rsidR="002D4554">
        <w:rPr>
          <w:sz w:val="24"/>
          <w:szCs w:val="24"/>
        </w:rPr>
        <w:t xml:space="preserve"> must remain until bows at the end of the show. </w:t>
      </w:r>
      <w:r w:rsidR="00EC28EA">
        <w:rPr>
          <w:sz w:val="24"/>
          <w:szCs w:val="24"/>
        </w:rPr>
        <w:t xml:space="preserve">Tots parents may purchase a </w:t>
      </w:r>
      <w:r w:rsidR="00E875AE">
        <w:rPr>
          <w:sz w:val="24"/>
          <w:szCs w:val="24"/>
        </w:rPr>
        <w:t>ticket</w:t>
      </w:r>
      <w:r w:rsidR="00EC28EA">
        <w:rPr>
          <w:sz w:val="24"/>
          <w:szCs w:val="24"/>
        </w:rPr>
        <w:t xml:space="preserve"> for their child</w:t>
      </w:r>
      <w:r w:rsidR="00E875AE">
        <w:rPr>
          <w:sz w:val="24"/>
          <w:szCs w:val="24"/>
        </w:rPr>
        <w:t xml:space="preserve"> to sit, let their child remain in the dressing room with their chaperone, </w:t>
      </w:r>
      <w:r w:rsidR="00EC28EA">
        <w:rPr>
          <w:sz w:val="24"/>
          <w:szCs w:val="24"/>
        </w:rPr>
        <w:t xml:space="preserve">or leave early. </w:t>
      </w:r>
    </w:p>
    <w:p w:rsidR="00264D8B" w:rsidRDefault="00264D8B" w:rsidP="00B227BE">
      <w:pPr>
        <w:spacing w:after="0" w:line="240" w:lineRule="auto"/>
        <w:rPr>
          <w:b/>
          <w:sz w:val="24"/>
          <w:szCs w:val="24"/>
        </w:rPr>
      </w:pPr>
      <w:r>
        <w:rPr>
          <w:b/>
          <w:sz w:val="24"/>
          <w:szCs w:val="24"/>
        </w:rPr>
        <w:t>DRESS REHEARSAL</w:t>
      </w:r>
      <w:r w:rsidR="002D4554">
        <w:rPr>
          <w:b/>
          <w:sz w:val="24"/>
          <w:szCs w:val="24"/>
        </w:rPr>
        <w:t xml:space="preserve"> Tentative </w:t>
      </w:r>
      <w:r w:rsidR="005E22C1" w:rsidRPr="005E22C1">
        <w:rPr>
          <w:b/>
          <w:sz w:val="24"/>
          <w:szCs w:val="24"/>
        </w:rPr>
        <w:t xml:space="preserve">Stage </w:t>
      </w:r>
      <w:r w:rsidR="002D4554">
        <w:rPr>
          <w:b/>
          <w:sz w:val="24"/>
          <w:szCs w:val="24"/>
        </w:rPr>
        <w:t>Schedule</w:t>
      </w:r>
      <w:r w:rsidR="005E22C1" w:rsidRPr="005E22C1">
        <w:rPr>
          <w:b/>
          <w:sz w:val="24"/>
          <w:szCs w:val="24"/>
        </w:rPr>
        <w:t>:</w:t>
      </w:r>
    </w:p>
    <w:tbl>
      <w:tblPr>
        <w:tblW w:w="9573" w:type="dxa"/>
        <w:tblInd w:w="93" w:type="dxa"/>
        <w:tblLook w:val="04A0" w:firstRow="1" w:lastRow="0" w:firstColumn="1" w:lastColumn="0" w:noHBand="0" w:noVBand="1"/>
      </w:tblPr>
      <w:tblGrid>
        <w:gridCol w:w="2193"/>
        <w:gridCol w:w="1310"/>
        <w:gridCol w:w="2362"/>
        <w:gridCol w:w="1710"/>
        <w:gridCol w:w="1998"/>
      </w:tblGrid>
      <w:tr w:rsidR="00BB0260" w:rsidRPr="00BB0260" w:rsidTr="00C5435E">
        <w:trPr>
          <w:trHeight w:val="360"/>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260" w:rsidRPr="00BB0260" w:rsidRDefault="00C5435E" w:rsidP="00C5435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Weekly </w:t>
            </w:r>
            <w:r w:rsidR="00E875AE">
              <w:rPr>
                <w:rFonts w:ascii="Calibri" w:eastAsia="Times New Roman" w:hAnsi="Calibri" w:cs="Times New Roman"/>
                <w:b/>
                <w:bCs/>
                <w:color w:val="000000"/>
              </w:rPr>
              <w:t xml:space="preserve">Class </w:t>
            </w:r>
            <w:r w:rsidR="00BB0260" w:rsidRPr="00BB0260">
              <w:rPr>
                <w:rFonts w:ascii="Calibri" w:eastAsia="Times New Roman" w:hAnsi="Calibri" w:cs="Times New Roman"/>
                <w:b/>
                <w:bCs/>
                <w:color w:val="000000"/>
              </w:rPr>
              <w:t>Time</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BB0260" w:rsidRPr="00BB0260" w:rsidRDefault="00BB0260" w:rsidP="00BB0260">
            <w:pPr>
              <w:spacing w:after="0" w:line="240" w:lineRule="auto"/>
              <w:rPr>
                <w:rFonts w:ascii="Calibri" w:eastAsia="Times New Roman" w:hAnsi="Calibri" w:cs="Times New Roman"/>
                <w:b/>
                <w:bCs/>
                <w:color w:val="000000"/>
              </w:rPr>
            </w:pPr>
            <w:r w:rsidRPr="00BB0260">
              <w:rPr>
                <w:rFonts w:ascii="Calibri" w:eastAsia="Times New Roman" w:hAnsi="Calibri" w:cs="Times New Roman"/>
                <w:b/>
                <w:bCs/>
                <w:color w:val="000000"/>
              </w:rPr>
              <w:t xml:space="preserve">Class </w:t>
            </w:r>
          </w:p>
        </w:tc>
        <w:tc>
          <w:tcPr>
            <w:tcW w:w="2362" w:type="dxa"/>
            <w:tcBorders>
              <w:top w:val="single" w:sz="4" w:space="0" w:color="auto"/>
              <w:left w:val="nil"/>
              <w:bottom w:val="single" w:sz="4" w:space="0" w:color="auto"/>
              <w:right w:val="single" w:sz="4" w:space="0" w:color="auto"/>
            </w:tcBorders>
            <w:shd w:val="clear" w:color="auto" w:fill="auto"/>
            <w:noWrap/>
            <w:vAlign w:val="bottom"/>
            <w:hideMark/>
          </w:tcPr>
          <w:p w:rsidR="00BB0260" w:rsidRPr="00BB0260" w:rsidRDefault="00C5435E" w:rsidP="00BB026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Title of Dance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BB0260" w:rsidRPr="00BB0260" w:rsidRDefault="00BB0260" w:rsidP="00BB0260">
            <w:pPr>
              <w:spacing w:after="0" w:line="240" w:lineRule="auto"/>
              <w:rPr>
                <w:rFonts w:ascii="Calibri" w:eastAsia="Times New Roman" w:hAnsi="Calibri" w:cs="Times New Roman"/>
                <w:b/>
                <w:bCs/>
                <w:color w:val="000000"/>
              </w:rPr>
            </w:pPr>
            <w:r w:rsidRPr="00BB0260">
              <w:rPr>
                <w:rFonts w:ascii="Calibri" w:eastAsia="Times New Roman" w:hAnsi="Calibri" w:cs="Times New Roman"/>
                <w:b/>
                <w:bCs/>
                <w:color w:val="000000"/>
              </w:rPr>
              <w:t>Teacher</w:t>
            </w:r>
            <w:r w:rsidR="00E875AE">
              <w:rPr>
                <w:rFonts w:ascii="Calibri" w:eastAsia="Times New Roman" w:hAnsi="Calibri" w:cs="Times New Roman"/>
                <w:b/>
                <w:bCs/>
                <w:color w:val="000000"/>
              </w:rPr>
              <w:t>s</w:t>
            </w:r>
          </w:p>
        </w:tc>
        <w:tc>
          <w:tcPr>
            <w:tcW w:w="1998" w:type="dxa"/>
            <w:tcBorders>
              <w:top w:val="single" w:sz="4" w:space="0" w:color="auto"/>
              <w:left w:val="nil"/>
              <w:bottom w:val="single" w:sz="4" w:space="0" w:color="auto"/>
              <w:right w:val="single" w:sz="4" w:space="0" w:color="auto"/>
            </w:tcBorders>
            <w:shd w:val="clear" w:color="auto" w:fill="auto"/>
            <w:noWrap/>
            <w:vAlign w:val="bottom"/>
            <w:hideMark/>
          </w:tcPr>
          <w:p w:rsidR="00BB0260" w:rsidRPr="00BB0260" w:rsidRDefault="00BB0260" w:rsidP="00BB0260">
            <w:pPr>
              <w:spacing w:after="0" w:line="240" w:lineRule="auto"/>
              <w:rPr>
                <w:rFonts w:ascii="Calibri" w:eastAsia="Times New Roman" w:hAnsi="Calibri" w:cs="Times New Roman"/>
                <w:b/>
                <w:bCs/>
                <w:color w:val="000000"/>
              </w:rPr>
            </w:pPr>
            <w:r w:rsidRPr="00BB0260">
              <w:rPr>
                <w:rFonts w:ascii="Calibri" w:eastAsia="Times New Roman" w:hAnsi="Calibri" w:cs="Times New Roman"/>
                <w:b/>
                <w:bCs/>
                <w:color w:val="000000"/>
              </w:rPr>
              <w:t>Call Time</w:t>
            </w:r>
            <w:r w:rsidR="00264D8B">
              <w:rPr>
                <w:rFonts w:ascii="Calibri" w:eastAsia="Times New Roman" w:hAnsi="Calibri" w:cs="Times New Roman"/>
                <w:b/>
                <w:bCs/>
                <w:color w:val="000000"/>
              </w:rPr>
              <w:t xml:space="preserve"> on 5/17</w:t>
            </w:r>
          </w:p>
        </w:tc>
      </w:tr>
      <w:tr w:rsidR="00BB0260" w:rsidRPr="00BB0260" w:rsidTr="00C5435E">
        <w:trPr>
          <w:trHeight w:val="360"/>
        </w:trPr>
        <w:tc>
          <w:tcPr>
            <w:tcW w:w="2193" w:type="dxa"/>
            <w:tcBorders>
              <w:top w:val="nil"/>
              <w:left w:val="single" w:sz="4" w:space="0" w:color="auto"/>
              <w:bottom w:val="single" w:sz="4" w:space="0" w:color="auto"/>
              <w:right w:val="single" w:sz="4" w:space="0" w:color="auto"/>
            </w:tcBorders>
            <w:shd w:val="clear" w:color="auto" w:fill="auto"/>
            <w:vAlign w:val="bottom"/>
            <w:hideMark/>
          </w:tcPr>
          <w:p w:rsidR="00BB0260" w:rsidRPr="00264D8B" w:rsidRDefault="00E875AE" w:rsidP="00BB0260">
            <w:pPr>
              <w:spacing w:after="0" w:line="240" w:lineRule="auto"/>
              <w:rPr>
                <w:rFonts w:ascii="Calibri" w:eastAsia="Times New Roman" w:hAnsi="Calibri" w:cs="Times New Roman"/>
                <w:strike/>
                <w:color w:val="000000"/>
              </w:rPr>
            </w:pPr>
            <w:r w:rsidRPr="00264D8B">
              <w:rPr>
                <w:rFonts w:ascii="Calibri" w:eastAsia="Times New Roman" w:hAnsi="Calibri" w:cs="Times New Roman"/>
                <w:strike/>
                <w:color w:val="000000"/>
              </w:rPr>
              <w:t>All TOTS Classes</w:t>
            </w:r>
          </w:p>
        </w:tc>
        <w:tc>
          <w:tcPr>
            <w:tcW w:w="1310" w:type="dxa"/>
            <w:tcBorders>
              <w:top w:val="nil"/>
              <w:left w:val="nil"/>
              <w:bottom w:val="single" w:sz="4" w:space="0" w:color="auto"/>
              <w:right w:val="single" w:sz="4" w:space="0" w:color="auto"/>
            </w:tcBorders>
            <w:shd w:val="clear" w:color="auto" w:fill="auto"/>
            <w:noWrap/>
            <w:vAlign w:val="bottom"/>
            <w:hideMark/>
          </w:tcPr>
          <w:p w:rsidR="00BB0260" w:rsidRPr="00264D8B" w:rsidRDefault="00BB0260" w:rsidP="00BB0260">
            <w:pPr>
              <w:spacing w:after="0" w:line="240" w:lineRule="auto"/>
              <w:rPr>
                <w:rFonts w:ascii="Calibri" w:eastAsia="Times New Roman" w:hAnsi="Calibri" w:cs="Times New Roman"/>
                <w:strike/>
                <w:color w:val="000000"/>
              </w:rPr>
            </w:pPr>
            <w:r w:rsidRPr="00264D8B">
              <w:rPr>
                <w:rFonts w:ascii="Calibri" w:eastAsia="Times New Roman" w:hAnsi="Calibri" w:cs="Times New Roman"/>
                <w:strike/>
                <w:color w:val="000000"/>
              </w:rPr>
              <w:t>Tots Ballet</w:t>
            </w:r>
          </w:p>
        </w:tc>
        <w:tc>
          <w:tcPr>
            <w:tcW w:w="2362" w:type="dxa"/>
            <w:tcBorders>
              <w:top w:val="nil"/>
              <w:left w:val="nil"/>
              <w:bottom w:val="single" w:sz="4" w:space="0" w:color="auto"/>
              <w:right w:val="single" w:sz="4" w:space="0" w:color="auto"/>
            </w:tcBorders>
            <w:shd w:val="clear" w:color="auto" w:fill="auto"/>
            <w:noWrap/>
            <w:vAlign w:val="bottom"/>
            <w:hideMark/>
          </w:tcPr>
          <w:p w:rsidR="00BB0260" w:rsidRPr="00264D8B" w:rsidRDefault="00032E5A" w:rsidP="00BB0260">
            <w:pPr>
              <w:spacing w:after="0" w:line="240" w:lineRule="auto"/>
              <w:rPr>
                <w:rFonts w:ascii="Calibri" w:eastAsia="Times New Roman" w:hAnsi="Calibri" w:cs="Times New Roman"/>
                <w:strike/>
                <w:color w:val="000000"/>
              </w:rPr>
            </w:pPr>
            <w:proofErr w:type="spellStart"/>
            <w:r w:rsidRPr="00264D8B">
              <w:rPr>
                <w:rFonts w:ascii="Calibri" w:eastAsia="Times New Roman" w:hAnsi="Calibri" w:cs="Times New Roman"/>
                <w:strike/>
                <w:color w:val="000000"/>
              </w:rPr>
              <w:t>Dancin</w:t>
            </w:r>
            <w:proofErr w:type="spellEnd"/>
            <w:r w:rsidR="00264D8B" w:rsidRPr="00264D8B">
              <w:rPr>
                <w:rFonts w:ascii="Calibri" w:eastAsia="Times New Roman" w:hAnsi="Calibri" w:cs="Times New Roman"/>
                <w:strike/>
                <w:color w:val="000000"/>
              </w:rPr>
              <w:t>’</w:t>
            </w:r>
            <w:r w:rsidRPr="00264D8B">
              <w:rPr>
                <w:rFonts w:ascii="Calibri" w:eastAsia="Times New Roman" w:hAnsi="Calibri" w:cs="Times New Roman"/>
                <w:strike/>
                <w:color w:val="000000"/>
              </w:rPr>
              <w:t xml:space="preserve"> In the Streets?</w:t>
            </w:r>
          </w:p>
        </w:tc>
        <w:tc>
          <w:tcPr>
            <w:tcW w:w="1710" w:type="dxa"/>
            <w:tcBorders>
              <w:top w:val="nil"/>
              <w:left w:val="nil"/>
              <w:bottom w:val="single" w:sz="4" w:space="0" w:color="auto"/>
              <w:right w:val="single" w:sz="4" w:space="0" w:color="auto"/>
            </w:tcBorders>
            <w:shd w:val="clear" w:color="auto" w:fill="auto"/>
            <w:noWrap/>
            <w:vAlign w:val="bottom"/>
            <w:hideMark/>
          </w:tcPr>
          <w:p w:rsidR="00BB0260" w:rsidRPr="00264D8B" w:rsidRDefault="00BB0260" w:rsidP="00BB0260">
            <w:pPr>
              <w:spacing w:after="0" w:line="240" w:lineRule="auto"/>
              <w:rPr>
                <w:rFonts w:ascii="Calibri" w:eastAsia="Times New Roman" w:hAnsi="Calibri" w:cs="Times New Roman"/>
                <w:strike/>
                <w:color w:val="000000"/>
              </w:rPr>
            </w:pPr>
          </w:p>
        </w:tc>
        <w:tc>
          <w:tcPr>
            <w:tcW w:w="1998" w:type="dxa"/>
            <w:tcBorders>
              <w:top w:val="nil"/>
              <w:left w:val="nil"/>
              <w:bottom w:val="single" w:sz="4" w:space="0" w:color="auto"/>
              <w:right w:val="single" w:sz="4" w:space="0" w:color="auto"/>
            </w:tcBorders>
            <w:shd w:val="clear" w:color="auto" w:fill="auto"/>
            <w:noWrap/>
            <w:vAlign w:val="bottom"/>
            <w:hideMark/>
          </w:tcPr>
          <w:p w:rsidR="00BB0260" w:rsidRPr="00264D8B" w:rsidRDefault="00BB0260" w:rsidP="00BB0260">
            <w:pPr>
              <w:spacing w:after="0" w:line="240" w:lineRule="auto"/>
              <w:rPr>
                <w:rFonts w:ascii="Calibri" w:eastAsia="Times New Roman" w:hAnsi="Calibri" w:cs="Times New Roman"/>
                <w:strike/>
                <w:color w:val="000000"/>
              </w:rPr>
            </w:pPr>
            <w:r w:rsidRPr="00264D8B">
              <w:rPr>
                <w:rFonts w:ascii="Calibri" w:eastAsia="Times New Roman" w:hAnsi="Calibri" w:cs="Times New Roman"/>
                <w:strike/>
                <w:color w:val="000000"/>
              </w:rPr>
              <w:t>4pm</w:t>
            </w:r>
          </w:p>
        </w:tc>
      </w:tr>
      <w:tr w:rsidR="00BB0260" w:rsidRPr="00BB0260" w:rsidTr="00C5435E">
        <w:trPr>
          <w:trHeight w:val="360"/>
        </w:trPr>
        <w:tc>
          <w:tcPr>
            <w:tcW w:w="2193" w:type="dxa"/>
            <w:tcBorders>
              <w:top w:val="nil"/>
              <w:left w:val="single" w:sz="4" w:space="0" w:color="auto"/>
              <w:bottom w:val="single" w:sz="4" w:space="0" w:color="auto"/>
              <w:right w:val="single" w:sz="4" w:space="0" w:color="auto"/>
            </w:tcBorders>
            <w:shd w:val="clear" w:color="auto" w:fill="auto"/>
            <w:vAlign w:val="bottom"/>
          </w:tcPr>
          <w:p w:rsidR="00BB0260" w:rsidRPr="00BB0260" w:rsidRDefault="00264D8B" w:rsidP="00264D8B">
            <w:pPr>
              <w:spacing w:after="0" w:line="240" w:lineRule="auto"/>
              <w:rPr>
                <w:rFonts w:ascii="Calibri" w:eastAsia="Times New Roman" w:hAnsi="Calibri" w:cs="Times New Roman"/>
                <w:color w:val="000000"/>
              </w:rPr>
            </w:pPr>
            <w:r>
              <w:rPr>
                <w:rFonts w:ascii="Calibri" w:eastAsia="Times New Roman" w:hAnsi="Calibri" w:cs="Times New Roman"/>
                <w:color w:val="000000"/>
              </w:rPr>
              <w:t>Saturday 9:30</w:t>
            </w:r>
          </w:p>
        </w:tc>
        <w:tc>
          <w:tcPr>
            <w:tcW w:w="1310" w:type="dxa"/>
            <w:tcBorders>
              <w:top w:val="nil"/>
              <w:left w:val="nil"/>
              <w:bottom w:val="single" w:sz="4" w:space="0" w:color="auto"/>
              <w:right w:val="single" w:sz="4" w:space="0" w:color="auto"/>
            </w:tcBorders>
            <w:shd w:val="clear" w:color="auto" w:fill="auto"/>
            <w:noWrap/>
            <w:vAlign w:val="bottom"/>
          </w:tcPr>
          <w:p w:rsidR="00BB0260" w:rsidRPr="00BB0260" w:rsidRDefault="00264D8B"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Pre Ballet</w:t>
            </w:r>
          </w:p>
        </w:tc>
        <w:tc>
          <w:tcPr>
            <w:tcW w:w="2362" w:type="dxa"/>
            <w:tcBorders>
              <w:top w:val="nil"/>
              <w:left w:val="nil"/>
              <w:bottom w:val="single" w:sz="4" w:space="0" w:color="auto"/>
              <w:right w:val="single" w:sz="4" w:space="0" w:color="auto"/>
            </w:tcBorders>
            <w:shd w:val="clear" w:color="auto" w:fill="auto"/>
            <w:noWrap/>
            <w:vAlign w:val="bottom"/>
          </w:tcPr>
          <w:p w:rsidR="00BB0260" w:rsidRPr="00BB0260" w:rsidRDefault="00264D8B"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I Feel Pretty</w:t>
            </w:r>
          </w:p>
        </w:tc>
        <w:tc>
          <w:tcPr>
            <w:tcW w:w="1710" w:type="dxa"/>
            <w:tcBorders>
              <w:top w:val="nil"/>
              <w:left w:val="nil"/>
              <w:bottom w:val="single" w:sz="4" w:space="0" w:color="auto"/>
              <w:right w:val="single" w:sz="4" w:space="0" w:color="auto"/>
            </w:tcBorders>
            <w:shd w:val="clear" w:color="auto" w:fill="auto"/>
            <w:noWrap/>
            <w:vAlign w:val="bottom"/>
          </w:tcPr>
          <w:p w:rsidR="00BB0260" w:rsidRPr="00BB0260" w:rsidRDefault="00264D8B"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Ms. Gina</w:t>
            </w:r>
          </w:p>
        </w:tc>
        <w:tc>
          <w:tcPr>
            <w:tcW w:w="1998" w:type="dxa"/>
            <w:tcBorders>
              <w:top w:val="nil"/>
              <w:left w:val="nil"/>
              <w:bottom w:val="single" w:sz="4" w:space="0" w:color="auto"/>
              <w:right w:val="single" w:sz="4" w:space="0" w:color="auto"/>
            </w:tcBorders>
            <w:shd w:val="clear" w:color="auto" w:fill="auto"/>
            <w:noWrap/>
            <w:vAlign w:val="bottom"/>
          </w:tcPr>
          <w:p w:rsidR="00BB0260" w:rsidRPr="00BB0260" w:rsidRDefault="00264D8B"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4:15</w:t>
            </w:r>
          </w:p>
        </w:tc>
      </w:tr>
      <w:tr w:rsidR="00BB0260" w:rsidRPr="00BB0260" w:rsidTr="00C5435E">
        <w:trPr>
          <w:trHeight w:val="360"/>
        </w:trPr>
        <w:tc>
          <w:tcPr>
            <w:tcW w:w="2193" w:type="dxa"/>
            <w:tcBorders>
              <w:top w:val="nil"/>
              <w:left w:val="single" w:sz="4" w:space="0" w:color="auto"/>
              <w:bottom w:val="single" w:sz="4" w:space="0" w:color="auto"/>
              <w:right w:val="single" w:sz="4" w:space="0" w:color="auto"/>
            </w:tcBorders>
            <w:shd w:val="clear" w:color="auto" w:fill="auto"/>
            <w:vAlign w:val="bottom"/>
          </w:tcPr>
          <w:p w:rsidR="00BB0260" w:rsidRPr="00BB0260" w:rsidRDefault="00264D8B" w:rsidP="00264D8B">
            <w:pPr>
              <w:spacing w:after="0" w:line="240" w:lineRule="auto"/>
              <w:rPr>
                <w:rFonts w:ascii="Calibri" w:eastAsia="Times New Roman" w:hAnsi="Calibri" w:cs="Times New Roman"/>
                <w:color w:val="000000"/>
              </w:rPr>
            </w:pPr>
            <w:r>
              <w:rPr>
                <w:rFonts w:ascii="Calibri" w:eastAsia="Times New Roman" w:hAnsi="Calibri" w:cs="Times New Roman"/>
                <w:color w:val="000000"/>
              </w:rPr>
              <w:t>Sunday 9:45</w:t>
            </w:r>
          </w:p>
        </w:tc>
        <w:tc>
          <w:tcPr>
            <w:tcW w:w="1310" w:type="dxa"/>
            <w:tcBorders>
              <w:top w:val="nil"/>
              <w:left w:val="nil"/>
              <w:bottom w:val="single" w:sz="4" w:space="0" w:color="auto"/>
              <w:right w:val="single" w:sz="4" w:space="0" w:color="auto"/>
            </w:tcBorders>
            <w:shd w:val="clear" w:color="auto" w:fill="auto"/>
            <w:noWrap/>
            <w:vAlign w:val="bottom"/>
          </w:tcPr>
          <w:p w:rsidR="00BB0260" w:rsidRPr="00BB0260" w:rsidRDefault="00264D8B"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Pre Ballet</w:t>
            </w:r>
          </w:p>
        </w:tc>
        <w:tc>
          <w:tcPr>
            <w:tcW w:w="2362" w:type="dxa"/>
            <w:tcBorders>
              <w:top w:val="nil"/>
              <w:left w:val="nil"/>
              <w:bottom w:val="single" w:sz="4" w:space="0" w:color="auto"/>
              <w:right w:val="single" w:sz="4" w:space="0" w:color="auto"/>
            </w:tcBorders>
            <w:shd w:val="clear" w:color="auto" w:fill="auto"/>
            <w:noWrap/>
            <w:vAlign w:val="bottom"/>
          </w:tcPr>
          <w:p w:rsidR="00BB0260" w:rsidRPr="00BB0260" w:rsidRDefault="00264D8B"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King of New York</w:t>
            </w:r>
          </w:p>
        </w:tc>
        <w:tc>
          <w:tcPr>
            <w:tcW w:w="1710" w:type="dxa"/>
            <w:tcBorders>
              <w:top w:val="nil"/>
              <w:left w:val="nil"/>
              <w:bottom w:val="single" w:sz="4" w:space="0" w:color="auto"/>
              <w:right w:val="single" w:sz="4" w:space="0" w:color="auto"/>
            </w:tcBorders>
            <w:shd w:val="clear" w:color="auto" w:fill="auto"/>
            <w:noWrap/>
            <w:vAlign w:val="bottom"/>
          </w:tcPr>
          <w:p w:rsidR="00BB0260" w:rsidRPr="00BB0260" w:rsidRDefault="00264D8B"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Ms. Erin</w:t>
            </w:r>
          </w:p>
        </w:tc>
        <w:tc>
          <w:tcPr>
            <w:tcW w:w="1998" w:type="dxa"/>
            <w:tcBorders>
              <w:top w:val="nil"/>
              <w:left w:val="nil"/>
              <w:bottom w:val="single" w:sz="4" w:space="0" w:color="auto"/>
              <w:right w:val="single" w:sz="4" w:space="0" w:color="auto"/>
            </w:tcBorders>
            <w:shd w:val="clear" w:color="auto" w:fill="auto"/>
            <w:noWrap/>
            <w:vAlign w:val="bottom"/>
          </w:tcPr>
          <w:p w:rsidR="00BB0260" w:rsidRPr="00BB0260" w:rsidRDefault="00264D8B"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4:30</w:t>
            </w:r>
          </w:p>
        </w:tc>
      </w:tr>
      <w:tr w:rsidR="00BB0260" w:rsidRPr="00BB0260" w:rsidTr="00C5435E">
        <w:trPr>
          <w:trHeight w:val="360"/>
        </w:trPr>
        <w:tc>
          <w:tcPr>
            <w:tcW w:w="2193" w:type="dxa"/>
            <w:tcBorders>
              <w:top w:val="nil"/>
              <w:left w:val="single" w:sz="4" w:space="0" w:color="auto"/>
              <w:bottom w:val="single" w:sz="4" w:space="0" w:color="auto"/>
              <w:right w:val="single" w:sz="4" w:space="0" w:color="auto"/>
            </w:tcBorders>
            <w:shd w:val="clear" w:color="auto" w:fill="auto"/>
            <w:vAlign w:val="bottom"/>
          </w:tcPr>
          <w:p w:rsidR="00BB0260" w:rsidRPr="00BB0260" w:rsidRDefault="00264D8B" w:rsidP="00264D8B">
            <w:pPr>
              <w:spacing w:after="0" w:line="240" w:lineRule="auto"/>
              <w:rPr>
                <w:rFonts w:ascii="Calibri" w:eastAsia="Times New Roman" w:hAnsi="Calibri" w:cs="Times New Roman"/>
                <w:color w:val="000000"/>
              </w:rPr>
            </w:pPr>
            <w:r>
              <w:rPr>
                <w:rFonts w:ascii="Calibri" w:eastAsia="Times New Roman" w:hAnsi="Calibri" w:cs="Times New Roman"/>
                <w:color w:val="000000"/>
              </w:rPr>
              <w:t>Mon 4:30/Thurs 4:45</w:t>
            </w:r>
          </w:p>
        </w:tc>
        <w:tc>
          <w:tcPr>
            <w:tcW w:w="1310" w:type="dxa"/>
            <w:tcBorders>
              <w:top w:val="nil"/>
              <w:left w:val="nil"/>
              <w:bottom w:val="single" w:sz="4" w:space="0" w:color="auto"/>
              <w:right w:val="single" w:sz="4" w:space="0" w:color="auto"/>
            </w:tcBorders>
            <w:shd w:val="clear" w:color="auto" w:fill="auto"/>
            <w:noWrap/>
            <w:vAlign w:val="bottom"/>
          </w:tcPr>
          <w:p w:rsidR="00BB0260" w:rsidRPr="00BB0260" w:rsidRDefault="00264D8B"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Pre Ballet</w:t>
            </w:r>
          </w:p>
        </w:tc>
        <w:tc>
          <w:tcPr>
            <w:tcW w:w="2362" w:type="dxa"/>
            <w:tcBorders>
              <w:top w:val="nil"/>
              <w:left w:val="nil"/>
              <w:bottom w:val="single" w:sz="4" w:space="0" w:color="auto"/>
              <w:right w:val="single" w:sz="4" w:space="0" w:color="auto"/>
            </w:tcBorders>
            <w:shd w:val="clear" w:color="auto" w:fill="auto"/>
            <w:noWrap/>
            <w:vAlign w:val="bottom"/>
          </w:tcPr>
          <w:p w:rsidR="00BB0260" w:rsidRPr="00BB0260" w:rsidRDefault="00264D8B"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Pick a Pocket or Two</w:t>
            </w:r>
          </w:p>
        </w:tc>
        <w:tc>
          <w:tcPr>
            <w:tcW w:w="1710" w:type="dxa"/>
            <w:tcBorders>
              <w:top w:val="nil"/>
              <w:left w:val="nil"/>
              <w:bottom w:val="single" w:sz="4" w:space="0" w:color="auto"/>
              <w:right w:val="single" w:sz="4" w:space="0" w:color="auto"/>
            </w:tcBorders>
            <w:shd w:val="clear" w:color="auto" w:fill="auto"/>
            <w:noWrap/>
            <w:vAlign w:val="bottom"/>
          </w:tcPr>
          <w:p w:rsidR="00BB0260" w:rsidRPr="00BB0260" w:rsidRDefault="00264D8B"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Ms. Erin</w:t>
            </w:r>
          </w:p>
        </w:tc>
        <w:tc>
          <w:tcPr>
            <w:tcW w:w="1998" w:type="dxa"/>
            <w:tcBorders>
              <w:top w:val="nil"/>
              <w:left w:val="nil"/>
              <w:bottom w:val="single" w:sz="4" w:space="0" w:color="auto"/>
              <w:right w:val="single" w:sz="4" w:space="0" w:color="auto"/>
            </w:tcBorders>
            <w:shd w:val="clear" w:color="auto" w:fill="auto"/>
            <w:noWrap/>
            <w:vAlign w:val="bottom"/>
          </w:tcPr>
          <w:p w:rsidR="00BB0260" w:rsidRPr="00BB0260" w:rsidRDefault="00264D8B"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4:45</w:t>
            </w:r>
          </w:p>
        </w:tc>
      </w:tr>
      <w:tr w:rsidR="00BB0260" w:rsidRPr="00BB0260" w:rsidTr="00C5435E">
        <w:trPr>
          <w:trHeight w:val="360"/>
        </w:trPr>
        <w:tc>
          <w:tcPr>
            <w:tcW w:w="2193" w:type="dxa"/>
            <w:tcBorders>
              <w:top w:val="nil"/>
              <w:left w:val="single" w:sz="4" w:space="0" w:color="auto"/>
              <w:bottom w:val="single" w:sz="4" w:space="0" w:color="auto"/>
              <w:right w:val="single" w:sz="4" w:space="0" w:color="auto"/>
            </w:tcBorders>
            <w:shd w:val="clear" w:color="auto" w:fill="auto"/>
            <w:vAlign w:val="bottom"/>
          </w:tcPr>
          <w:p w:rsidR="00BB0260" w:rsidRPr="00BB0260" w:rsidRDefault="00264D8B" w:rsidP="00C5435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Tues </w:t>
            </w:r>
            <w:r w:rsidR="00C5435E">
              <w:rPr>
                <w:rFonts w:ascii="Calibri" w:eastAsia="Times New Roman" w:hAnsi="Calibri" w:cs="Times New Roman"/>
                <w:color w:val="000000"/>
              </w:rPr>
              <w:t>4:30</w:t>
            </w:r>
          </w:p>
        </w:tc>
        <w:tc>
          <w:tcPr>
            <w:tcW w:w="1310"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Pre Ballet</w:t>
            </w:r>
          </w:p>
        </w:tc>
        <w:tc>
          <w:tcPr>
            <w:tcW w:w="2362"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Lullaby on </w:t>
            </w:r>
            <w:proofErr w:type="spellStart"/>
            <w:r>
              <w:rPr>
                <w:rFonts w:ascii="Calibri" w:eastAsia="Times New Roman" w:hAnsi="Calibri" w:cs="Times New Roman"/>
                <w:color w:val="000000"/>
              </w:rPr>
              <w:t>B’way</w:t>
            </w:r>
            <w:proofErr w:type="spellEnd"/>
          </w:p>
        </w:tc>
        <w:tc>
          <w:tcPr>
            <w:tcW w:w="1710"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Ms. Krystina</w:t>
            </w:r>
          </w:p>
        </w:tc>
        <w:tc>
          <w:tcPr>
            <w:tcW w:w="1998"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5:00</w:t>
            </w:r>
          </w:p>
        </w:tc>
      </w:tr>
      <w:tr w:rsidR="00BB0260" w:rsidRPr="00BB0260" w:rsidTr="00C5435E">
        <w:trPr>
          <w:trHeight w:val="360"/>
        </w:trPr>
        <w:tc>
          <w:tcPr>
            <w:tcW w:w="2193" w:type="dxa"/>
            <w:tcBorders>
              <w:top w:val="nil"/>
              <w:left w:val="single" w:sz="4" w:space="0" w:color="auto"/>
              <w:bottom w:val="single" w:sz="4" w:space="0" w:color="auto"/>
              <w:right w:val="single" w:sz="4" w:space="0" w:color="auto"/>
            </w:tcBorders>
            <w:shd w:val="clear" w:color="auto" w:fill="auto"/>
            <w:vAlign w:val="bottom"/>
          </w:tcPr>
          <w:p w:rsidR="00BB0260" w:rsidRPr="00BB0260" w:rsidRDefault="00C5435E" w:rsidP="00C5435E">
            <w:pPr>
              <w:spacing w:after="0" w:line="240" w:lineRule="auto"/>
              <w:rPr>
                <w:rFonts w:ascii="Calibri" w:eastAsia="Times New Roman" w:hAnsi="Calibri" w:cs="Times New Roman"/>
                <w:color w:val="000000"/>
              </w:rPr>
            </w:pPr>
            <w:r>
              <w:rPr>
                <w:rFonts w:ascii="Calibri" w:eastAsia="Times New Roman" w:hAnsi="Calibri" w:cs="Times New Roman"/>
                <w:color w:val="000000"/>
              </w:rPr>
              <w:t>Mon 5:30/Wed 4:45</w:t>
            </w:r>
          </w:p>
        </w:tc>
        <w:tc>
          <w:tcPr>
            <w:tcW w:w="1310"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Ballet 1 / 2</w:t>
            </w:r>
          </w:p>
        </w:tc>
        <w:tc>
          <w:tcPr>
            <w:tcW w:w="2362"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r w:rsidRPr="00C5435E">
              <w:rPr>
                <w:rFonts w:ascii="Calibri" w:eastAsia="Times New Roman" w:hAnsi="Calibri" w:cs="Times New Roman"/>
                <w:color w:val="000000"/>
                <w:vertAlign w:val="superscript"/>
              </w:rPr>
              <w:t>th</w:t>
            </w:r>
            <w:r>
              <w:rPr>
                <w:rFonts w:ascii="Calibri" w:eastAsia="Times New Roman" w:hAnsi="Calibri" w:cs="Times New Roman"/>
                <w:color w:val="000000"/>
              </w:rPr>
              <w:t xml:space="preserve"> Avenue</w:t>
            </w:r>
          </w:p>
        </w:tc>
        <w:tc>
          <w:tcPr>
            <w:tcW w:w="1710"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Ms. Erin</w:t>
            </w:r>
          </w:p>
        </w:tc>
        <w:tc>
          <w:tcPr>
            <w:tcW w:w="1998"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5:20</w:t>
            </w:r>
          </w:p>
        </w:tc>
      </w:tr>
      <w:tr w:rsidR="00BB0260" w:rsidRPr="00BB0260" w:rsidTr="00C5435E">
        <w:trPr>
          <w:trHeight w:val="360"/>
        </w:trPr>
        <w:tc>
          <w:tcPr>
            <w:tcW w:w="2193" w:type="dxa"/>
            <w:tcBorders>
              <w:top w:val="nil"/>
              <w:left w:val="single" w:sz="4" w:space="0" w:color="auto"/>
              <w:bottom w:val="single" w:sz="4" w:space="0" w:color="auto"/>
              <w:right w:val="single" w:sz="4" w:space="0" w:color="auto"/>
            </w:tcBorders>
            <w:shd w:val="clear" w:color="auto" w:fill="auto"/>
            <w:vAlign w:val="bottom"/>
          </w:tcPr>
          <w:p w:rsidR="00BB0260" w:rsidRPr="00BB0260" w:rsidRDefault="00C5435E" w:rsidP="00C5435E">
            <w:pPr>
              <w:spacing w:after="0" w:line="240" w:lineRule="auto"/>
              <w:rPr>
                <w:rFonts w:ascii="Calibri" w:eastAsia="Times New Roman" w:hAnsi="Calibri" w:cs="Times New Roman"/>
                <w:color w:val="000000"/>
              </w:rPr>
            </w:pPr>
            <w:r>
              <w:rPr>
                <w:rFonts w:ascii="Calibri" w:eastAsia="Times New Roman" w:hAnsi="Calibri" w:cs="Times New Roman"/>
                <w:color w:val="000000"/>
              </w:rPr>
              <w:t>Sat</w:t>
            </w:r>
            <w:r w:rsidR="00264D8B">
              <w:rPr>
                <w:rFonts w:ascii="Calibri" w:eastAsia="Times New Roman" w:hAnsi="Calibri" w:cs="Times New Roman"/>
                <w:color w:val="000000"/>
              </w:rPr>
              <w:t xml:space="preserve"> </w:t>
            </w:r>
            <w:r>
              <w:rPr>
                <w:rFonts w:ascii="Calibri" w:eastAsia="Times New Roman" w:hAnsi="Calibri" w:cs="Times New Roman"/>
                <w:color w:val="000000"/>
              </w:rPr>
              <w:t>10:30</w:t>
            </w:r>
          </w:p>
        </w:tc>
        <w:tc>
          <w:tcPr>
            <w:tcW w:w="1310"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Ballet 1 / 2</w:t>
            </w:r>
          </w:p>
        </w:tc>
        <w:tc>
          <w:tcPr>
            <w:tcW w:w="2362"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r w:rsidRPr="00C5435E">
              <w:rPr>
                <w:rFonts w:ascii="Calibri" w:eastAsia="Times New Roman" w:hAnsi="Calibri" w:cs="Times New Roman"/>
                <w:color w:val="000000"/>
                <w:vertAlign w:val="superscript"/>
              </w:rPr>
              <w:t>th</w:t>
            </w:r>
            <w:r>
              <w:rPr>
                <w:rFonts w:ascii="Calibri" w:eastAsia="Times New Roman" w:hAnsi="Calibri" w:cs="Times New Roman"/>
                <w:color w:val="000000"/>
              </w:rPr>
              <w:t xml:space="preserve"> Avenue part 2</w:t>
            </w:r>
          </w:p>
        </w:tc>
        <w:tc>
          <w:tcPr>
            <w:tcW w:w="1710"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Ms. Gina</w:t>
            </w:r>
          </w:p>
        </w:tc>
        <w:tc>
          <w:tcPr>
            <w:tcW w:w="1998"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5:35</w:t>
            </w:r>
          </w:p>
        </w:tc>
      </w:tr>
      <w:tr w:rsidR="00BB0260" w:rsidRPr="00BB0260" w:rsidTr="00C5435E">
        <w:trPr>
          <w:trHeight w:val="360"/>
        </w:trPr>
        <w:tc>
          <w:tcPr>
            <w:tcW w:w="2193" w:type="dxa"/>
            <w:tcBorders>
              <w:top w:val="nil"/>
              <w:left w:val="single" w:sz="4" w:space="0" w:color="auto"/>
              <w:bottom w:val="single" w:sz="4" w:space="0" w:color="auto"/>
              <w:right w:val="single" w:sz="4" w:space="0" w:color="auto"/>
            </w:tcBorders>
            <w:shd w:val="clear" w:color="auto" w:fill="auto"/>
            <w:vAlign w:val="bottom"/>
          </w:tcPr>
          <w:p w:rsidR="00BB0260" w:rsidRPr="00BB0260" w:rsidRDefault="00C5435E" w:rsidP="00C5435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Tues 5:30 </w:t>
            </w:r>
            <w:r w:rsidR="00264D8B">
              <w:rPr>
                <w:rFonts w:ascii="Calibri" w:eastAsia="Times New Roman" w:hAnsi="Calibri" w:cs="Times New Roman"/>
                <w:color w:val="000000"/>
              </w:rPr>
              <w:t xml:space="preserve">&amp; Sun </w:t>
            </w:r>
            <w:r>
              <w:rPr>
                <w:rFonts w:ascii="Calibri" w:eastAsia="Times New Roman" w:hAnsi="Calibri" w:cs="Times New Roman"/>
                <w:color w:val="000000"/>
              </w:rPr>
              <w:t>11</w:t>
            </w:r>
          </w:p>
        </w:tc>
        <w:tc>
          <w:tcPr>
            <w:tcW w:w="1310"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Ballet 1 / 2</w:t>
            </w:r>
          </w:p>
        </w:tc>
        <w:tc>
          <w:tcPr>
            <w:tcW w:w="2362" w:type="dxa"/>
            <w:tcBorders>
              <w:top w:val="nil"/>
              <w:left w:val="nil"/>
              <w:bottom w:val="single" w:sz="4" w:space="0" w:color="auto"/>
              <w:right w:val="single" w:sz="4" w:space="0" w:color="auto"/>
            </w:tcBorders>
            <w:shd w:val="clear" w:color="auto" w:fill="auto"/>
            <w:noWrap/>
            <w:vAlign w:val="bottom"/>
          </w:tcPr>
          <w:p w:rsidR="00BB0260" w:rsidRPr="00C5435E" w:rsidRDefault="00C5435E" w:rsidP="00BB0260">
            <w:pPr>
              <w:spacing w:after="0" w:line="240" w:lineRule="auto"/>
              <w:rPr>
                <w:rFonts w:ascii="Calibri" w:eastAsia="Times New Roman" w:hAnsi="Calibri" w:cs="Times New Roman"/>
                <w:color w:val="000000"/>
                <w:sz w:val="20"/>
                <w:szCs w:val="20"/>
              </w:rPr>
            </w:pPr>
            <w:r w:rsidRPr="00C5435E">
              <w:rPr>
                <w:rFonts w:ascii="Calibri" w:eastAsia="Times New Roman" w:hAnsi="Calibri" w:cs="Times New Roman"/>
                <w:color w:val="000000"/>
                <w:sz w:val="20"/>
                <w:szCs w:val="20"/>
              </w:rPr>
              <w:t>Hit the Road Jack, P.1&amp;2</w:t>
            </w:r>
          </w:p>
        </w:tc>
        <w:tc>
          <w:tcPr>
            <w:tcW w:w="1710" w:type="dxa"/>
            <w:tcBorders>
              <w:top w:val="nil"/>
              <w:left w:val="nil"/>
              <w:bottom w:val="single" w:sz="4" w:space="0" w:color="auto"/>
              <w:right w:val="single" w:sz="4" w:space="0" w:color="auto"/>
            </w:tcBorders>
            <w:shd w:val="clear" w:color="auto" w:fill="auto"/>
            <w:noWrap/>
            <w:vAlign w:val="bottom"/>
          </w:tcPr>
          <w:p w:rsidR="00BB0260" w:rsidRPr="00C5435E" w:rsidRDefault="00C5435E" w:rsidP="00BB0260">
            <w:pPr>
              <w:spacing w:after="0" w:line="240" w:lineRule="auto"/>
              <w:rPr>
                <w:rFonts w:ascii="Calibri" w:eastAsia="Times New Roman" w:hAnsi="Calibri" w:cs="Times New Roman"/>
                <w:color w:val="000000"/>
                <w:sz w:val="18"/>
                <w:szCs w:val="18"/>
              </w:rPr>
            </w:pPr>
            <w:r w:rsidRPr="00C5435E">
              <w:rPr>
                <w:rFonts w:ascii="Calibri" w:eastAsia="Times New Roman" w:hAnsi="Calibri" w:cs="Times New Roman"/>
                <w:color w:val="000000"/>
                <w:sz w:val="18"/>
                <w:szCs w:val="18"/>
              </w:rPr>
              <w:t xml:space="preserve">Ms. Erin/Ms. </w:t>
            </w:r>
            <w:proofErr w:type="spellStart"/>
            <w:r w:rsidRPr="00C5435E">
              <w:rPr>
                <w:rFonts w:ascii="Calibri" w:eastAsia="Times New Roman" w:hAnsi="Calibri" w:cs="Times New Roman"/>
                <w:color w:val="000000"/>
                <w:sz w:val="18"/>
                <w:szCs w:val="18"/>
              </w:rPr>
              <w:t>Falyn</w:t>
            </w:r>
            <w:proofErr w:type="spellEnd"/>
          </w:p>
        </w:tc>
        <w:tc>
          <w:tcPr>
            <w:tcW w:w="1998"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5:50</w:t>
            </w:r>
          </w:p>
        </w:tc>
      </w:tr>
      <w:tr w:rsidR="00BB0260" w:rsidRPr="00BB0260" w:rsidTr="00C5435E">
        <w:trPr>
          <w:trHeight w:val="360"/>
        </w:trPr>
        <w:tc>
          <w:tcPr>
            <w:tcW w:w="2193" w:type="dxa"/>
            <w:tcBorders>
              <w:top w:val="nil"/>
              <w:left w:val="single" w:sz="4" w:space="0" w:color="auto"/>
              <w:bottom w:val="single" w:sz="4" w:space="0" w:color="auto"/>
              <w:right w:val="single" w:sz="4" w:space="0" w:color="auto"/>
            </w:tcBorders>
            <w:shd w:val="clear" w:color="auto" w:fill="auto"/>
            <w:vAlign w:val="bottom"/>
          </w:tcPr>
          <w:p w:rsidR="00BB0260" w:rsidRPr="00BB0260" w:rsidRDefault="00264D8B" w:rsidP="00C5435E">
            <w:pPr>
              <w:spacing w:after="0" w:line="240" w:lineRule="auto"/>
              <w:rPr>
                <w:rFonts w:ascii="Calibri" w:eastAsia="Times New Roman" w:hAnsi="Calibri" w:cs="Times New Roman"/>
                <w:color w:val="000000"/>
              </w:rPr>
            </w:pPr>
            <w:r>
              <w:rPr>
                <w:rFonts w:ascii="Calibri" w:eastAsia="Times New Roman" w:hAnsi="Calibri" w:cs="Times New Roman"/>
                <w:color w:val="000000"/>
              </w:rPr>
              <w:t>Tues</w:t>
            </w:r>
            <w:r w:rsidR="00C5435E">
              <w:rPr>
                <w:rFonts w:ascii="Calibri" w:eastAsia="Times New Roman" w:hAnsi="Calibri" w:cs="Times New Roman"/>
                <w:color w:val="000000"/>
              </w:rPr>
              <w:t xml:space="preserve"> 5:30 &amp; Wed 6</w:t>
            </w:r>
          </w:p>
        </w:tc>
        <w:tc>
          <w:tcPr>
            <w:tcW w:w="1310"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Ballet 2 / 3</w:t>
            </w:r>
          </w:p>
        </w:tc>
        <w:tc>
          <w:tcPr>
            <w:tcW w:w="2362"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Chasing Cars</w:t>
            </w:r>
          </w:p>
        </w:tc>
        <w:tc>
          <w:tcPr>
            <w:tcW w:w="1710"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Ms. Krystina</w:t>
            </w:r>
          </w:p>
        </w:tc>
        <w:tc>
          <w:tcPr>
            <w:tcW w:w="1998"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6:10</w:t>
            </w:r>
          </w:p>
        </w:tc>
      </w:tr>
      <w:tr w:rsidR="00BB0260" w:rsidRPr="00BB0260" w:rsidTr="00C5435E">
        <w:trPr>
          <w:trHeight w:val="360"/>
        </w:trPr>
        <w:tc>
          <w:tcPr>
            <w:tcW w:w="2193" w:type="dxa"/>
            <w:tcBorders>
              <w:top w:val="nil"/>
              <w:left w:val="single" w:sz="4" w:space="0" w:color="auto"/>
              <w:bottom w:val="single" w:sz="4" w:space="0" w:color="auto"/>
              <w:right w:val="single" w:sz="4" w:space="0" w:color="auto"/>
            </w:tcBorders>
            <w:shd w:val="clear" w:color="auto" w:fill="auto"/>
            <w:vAlign w:val="bottom"/>
          </w:tcPr>
          <w:p w:rsidR="00BB0260" w:rsidRPr="00BB0260" w:rsidRDefault="00C5435E" w:rsidP="00C5435E">
            <w:pPr>
              <w:spacing w:after="0" w:line="240" w:lineRule="auto"/>
              <w:rPr>
                <w:rFonts w:ascii="Calibri" w:eastAsia="Times New Roman" w:hAnsi="Calibri" w:cs="Times New Roman"/>
                <w:color w:val="000000"/>
              </w:rPr>
            </w:pPr>
            <w:r>
              <w:rPr>
                <w:rFonts w:ascii="Calibri" w:eastAsia="Times New Roman" w:hAnsi="Calibri" w:cs="Times New Roman"/>
                <w:color w:val="000000"/>
              </w:rPr>
              <w:t>Wed Tap 4pm</w:t>
            </w:r>
          </w:p>
        </w:tc>
        <w:tc>
          <w:tcPr>
            <w:tcW w:w="1310"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Tap 1 / 2</w:t>
            </w:r>
          </w:p>
        </w:tc>
        <w:tc>
          <w:tcPr>
            <w:tcW w:w="2362"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Sesame Street (snappy)</w:t>
            </w:r>
          </w:p>
        </w:tc>
        <w:tc>
          <w:tcPr>
            <w:tcW w:w="1710"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Ms. Erin</w:t>
            </w:r>
          </w:p>
        </w:tc>
        <w:tc>
          <w:tcPr>
            <w:tcW w:w="1998"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6:25</w:t>
            </w:r>
          </w:p>
        </w:tc>
      </w:tr>
      <w:tr w:rsidR="00C5435E" w:rsidRPr="00BB0260" w:rsidTr="00C5435E">
        <w:trPr>
          <w:trHeight w:val="360"/>
        </w:trPr>
        <w:tc>
          <w:tcPr>
            <w:tcW w:w="2193" w:type="dxa"/>
            <w:tcBorders>
              <w:top w:val="nil"/>
              <w:left w:val="single" w:sz="4" w:space="0" w:color="auto"/>
              <w:bottom w:val="single" w:sz="4" w:space="0" w:color="auto"/>
              <w:right w:val="single" w:sz="4" w:space="0" w:color="auto"/>
            </w:tcBorders>
            <w:shd w:val="clear" w:color="auto" w:fill="auto"/>
            <w:vAlign w:val="bottom"/>
          </w:tcPr>
          <w:p w:rsidR="00C5435E" w:rsidRPr="00BB0260" w:rsidRDefault="00C5435E" w:rsidP="00C5435E">
            <w:pPr>
              <w:spacing w:after="0" w:line="240" w:lineRule="auto"/>
              <w:rPr>
                <w:rFonts w:ascii="Calibri" w:eastAsia="Times New Roman" w:hAnsi="Calibri" w:cs="Times New Roman"/>
                <w:color w:val="000000"/>
              </w:rPr>
            </w:pPr>
            <w:r>
              <w:rPr>
                <w:rFonts w:ascii="Calibri" w:eastAsia="Times New Roman" w:hAnsi="Calibri" w:cs="Times New Roman"/>
                <w:color w:val="000000"/>
              </w:rPr>
              <w:t>Sat 10am Sun 11am</w:t>
            </w:r>
          </w:p>
        </w:tc>
        <w:tc>
          <w:tcPr>
            <w:tcW w:w="1310" w:type="dxa"/>
            <w:tcBorders>
              <w:top w:val="nil"/>
              <w:left w:val="nil"/>
              <w:bottom w:val="single" w:sz="4" w:space="0" w:color="auto"/>
              <w:right w:val="single" w:sz="4" w:space="0" w:color="auto"/>
            </w:tcBorders>
            <w:shd w:val="clear" w:color="auto" w:fill="auto"/>
            <w:noWrap/>
            <w:vAlign w:val="bottom"/>
          </w:tcPr>
          <w:p w:rsidR="00C5435E"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Ballet 2 / 3</w:t>
            </w:r>
          </w:p>
        </w:tc>
        <w:tc>
          <w:tcPr>
            <w:tcW w:w="2362" w:type="dxa"/>
            <w:tcBorders>
              <w:top w:val="nil"/>
              <w:left w:val="nil"/>
              <w:bottom w:val="single" w:sz="4" w:space="0" w:color="auto"/>
              <w:right w:val="single" w:sz="4" w:space="0" w:color="auto"/>
            </w:tcBorders>
            <w:shd w:val="clear" w:color="auto" w:fill="auto"/>
            <w:noWrap/>
            <w:vAlign w:val="bottom"/>
          </w:tcPr>
          <w:p w:rsidR="00C5435E"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Streets Have No Name</w:t>
            </w:r>
          </w:p>
        </w:tc>
        <w:tc>
          <w:tcPr>
            <w:tcW w:w="1710" w:type="dxa"/>
            <w:tcBorders>
              <w:top w:val="nil"/>
              <w:left w:val="nil"/>
              <w:bottom w:val="single" w:sz="4" w:space="0" w:color="auto"/>
              <w:right w:val="single" w:sz="4" w:space="0" w:color="auto"/>
            </w:tcBorders>
            <w:shd w:val="clear" w:color="auto" w:fill="auto"/>
            <w:noWrap/>
            <w:vAlign w:val="bottom"/>
          </w:tcPr>
          <w:p w:rsidR="00C5435E" w:rsidRPr="00C5435E" w:rsidRDefault="00C5435E" w:rsidP="000940DD">
            <w:pPr>
              <w:spacing w:after="0" w:line="240" w:lineRule="auto"/>
              <w:rPr>
                <w:rFonts w:ascii="Calibri" w:eastAsia="Times New Roman" w:hAnsi="Calibri" w:cs="Times New Roman"/>
                <w:color w:val="000000"/>
                <w:sz w:val="18"/>
                <w:szCs w:val="18"/>
              </w:rPr>
            </w:pPr>
            <w:r w:rsidRPr="00C5435E">
              <w:rPr>
                <w:rFonts w:ascii="Calibri" w:eastAsia="Times New Roman" w:hAnsi="Calibri" w:cs="Times New Roman"/>
                <w:color w:val="000000"/>
                <w:sz w:val="18"/>
                <w:szCs w:val="18"/>
              </w:rPr>
              <w:t xml:space="preserve">Ms. Erin/Ms. </w:t>
            </w:r>
            <w:proofErr w:type="spellStart"/>
            <w:r w:rsidRPr="00C5435E">
              <w:rPr>
                <w:rFonts w:ascii="Calibri" w:eastAsia="Times New Roman" w:hAnsi="Calibri" w:cs="Times New Roman"/>
                <w:color w:val="000000"/>
                <w:sz w:val="18"/>
                <w:szCs w:val="18"/>
              </w:rPr>
              <w:t>Falyn</w:t>
            </w:r>
            <w:proofErr w:type="spellEnd"/>
          </w:p>
        </w:tc>
        <w:tc>
          <w:tcPr>
            <w:tcW w:w="1998" w:type="dxa"/>
            <w:tcBorders>
              <w:top w:val="nil"/>
              <w:left w:val="nil"/>
              <w:bottom w:val="single" w:sz="4" w:space="0" w:color="auto"/>
              <w:right w:val="single" w:sz="4" w:space="0" w:color="auto"/>
            </w:tcBorders>
            <w:shd w:val="clear" w:color="auto" w:fill="auto"/>
            <w:noWrap/>
            <w:vAlign w:val="bottom"/>
          </w:tcPr>
          <w:p w:rsidR="00C5435E"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6:45</w:t>
            </w:r>
          </w:p>
        </w:tc>
      </w:tr>
      <w:tr w:rsidR="00BB0260" w:rsidRPr="00BB0260" w:rsidTr="00C5435E">
        <w:trPr>
          <w:trHeight w:val="360"/>
        </w:trPr>
        <w:tc>
          <w:tcPr>
            <w:tcW w:w="2193" w:type="dxa"/>
            <w:tcBorders>
              <w:top w:val="nil"/>
              <w:left w:val="single" w:sz="4" w:space="0" w:color="auto"/>
              <w:bottom w:val="single" w:sz="4" w:space="0" w:color="auto"/>
              <w:right w:val="single" w:sz="4" w:space="0" w:color="auto"/>
            </w:tcBorders>
            <w:shd w:val="clear" w:color="auto" w:fill="auto"/>
            <w:vAlign w:val="bottom"/>
          </w:tcPr>
          <w:p w:rsidR="00BB0260" w:rsidRPr="00BB0260" w:rsidRDefault="00264D8B"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Wed</w:t>
            </w:r>
            <w:r w:rsidR="00C5435E">
              <w:rPr>
                <w:rFonts w:ascii="Calibri" w:eastAsia="Times New Roman" w:hAnsi="Calibri" w:cs="Times New Roman"/>
                <w:color w:val="000000"/>
              </w:rPr>
              <w:t xml:space="preserve"> 6pm  Jazz </w:t>
            </w:r>
          </w:p>
        </w:tc>
        <w:tc>
          <w:tcPr>
            <w:tcW w:w="1310"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Jazz 1 / 2</w:t>
            </w:r>
          </w:p>
        </w:tc>
        <w:tc>
          <w:tcPr>
            <w:tcW w:w="2362"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Car Wash</w:t>
            </w:r>
          </w:p>
        </w:tc>
        <w:tc>
          <w:tcPr>
            <w:tcW w:w="1710"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Ms. Erin</w:t>
            </w:r>
          </w:p>
        </w:tc>
        <w:tc>
          <w:tcPr>
            <w:tcW w:w="1998" w:type="dxa"/>
            <w:tcBorders>
              <w:top w:val="nil"/>
              <w:left w:val="nil"/>
              <w:bottom w:val="single" w:sz="4" w:space="0" w:color="auto"/>
              <w:right w:val="single" w:sz="4" w:space="0" w:color="auto"/>
            </w:tcBorders>
            <w:shd w:val="clear" w:color="auto" w:fill="auto"/>
            <w:noWrap/>
            <w:vAlign w:val="bottom"/>
          </w:tcPr>
          <w:p w:rsidR="00BB0260" w:rsidRPr="00BB0260" w:rsidRDefault="00C5435E" w:rsidP="00BB0260">
            <w:pPr>
              <w:spacing w:after="0" w:line="240" w:lineRule="auto"/>
              <w:rPr>
                <w:rFonts w:ascii="Calibri" w:eastAsia="Times New Roman" w:hAnsi="Calibri" w:cs="Times New Roman"/>
                <w:color w:val="000000"/>
              </w:rPr>
            </w:pPr>
            <w:r>
              <w:rPr>
                <w:rFonts w:ascii="Calibri" w:eastAsia="Times New Roman" w:hAnsi="Calibri" w:cs="Times New Roman"/>
                <w:color w:val="000000"/>
              </w:rPr>
              <w:t>7pm</w:t>
            </w:r>
          </w:p>
        </w:tc>
      </w:tr>
      <w:tr w:rsidR="00E13FEC" w:rsidRPr="00BB0260" w:rsidTr="00C5435E">
        <w:trPr>
          <w:trHeight w:val="360"/>
        </w:trPr>
        <w:tc>
          <w:tcPr>
            <w:tcW w:w="2193" w:type="dxa"/>
            <w:tcBorders>
              <w:top w:val="nil"/>
              <w:left w:val="single" w:sz="4" w:space="0" w:color="auto"/>
              <w:bottom w:val="single" w:sz="4" w:space="0" w:color="auto"/>
              <w:right w:val="single" w:sz="4" w:space="0" w:color="auto"/>
            </w:tcBorders>
            <w:shd w:val="clear" w:color="auto" w:fill="auto"/>
            <w:vAlign w:val="bottom"/>
          </w:tcPr>
          <w:p w:rsidR="00E13FEC" w:rsidRPr="00BB0260" w:rsidRDefault="00264D8B" w:rsidP="00C5435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Fri </w:t>
            </w:r>
            <w:r w:rsidR="00C5435E">
              <w:rPr>
                <w:rFonts w:ascii="Calibri" w:eastAsia="Times New Roman" w:hAnsi="Calibri" w:cs="Times New Roman"/>
                <w:color w:val="000000"/>
              </w:rPr>
              <w:t xml:space="preserve">6pm </w:t>
            </w:r>
            <w:r>
              <w:rPr>
                <w:rFonts w:ascii="Calibri" w:eastAsia="Times New Roman" w:hAnsi="Calibri" w:cs="Times New Roman"/>
                <w:color w:val="000000"/>
              </w:rPr>
              <w:t>Combo</w:t>
            </w:r>
          </w:p>
        </w:tc>
        <w:tc>
          <w:tcPr>
            <w:tcW w:w="1310" w:type="dxa"/>
            <w:tcBorders>
              <w:top w:val="nil"/>
              <w:left w:val="nil"/>
              <w:bottom w:val="single" w:sz="4" w:space="0" w:color="auto"/>
              <w:right w:val="single" w:sz="4" w:space="0" w:color="auto"/>
            </w:tcBorders>
            <w:shd w:val="clear" w:color="auto" w:fill="auto"/>
            <w:noWrap/>
            <w:vAlign w:val="bottom"/>
          </w:tcPr>
          <w:p w:rsidR="00E13FEC" w:rsidRPr="00BB0260"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Jazz Combo</w:t>
            </w:r>
          </w:p>
        </w:tc>
        <w:tc>
          <w:tcPr>
            <w:tcW w:w="2362" w:type="dxa"/>
            <w:tcBorders>
              <w:top w:val="nil"/>
              <w:left w:val="nil"/>
              <w:bottom w:val="single" w:sz="4" w:space="0" w:color="auto"/>
              <w:right w:val="single" w:sz="4" w:space="0" w:color="auto"/>
            </w:tcBorders>
            <w:shd w:val="clear" w:color="auto" w:fill="auto"/>
            <w:noWrap/>
            <w:vAlign w:val="bottom"/>
          </w:tcPr>
          <w:p w:rsidR="00E13FEC" w:rsidRPr="00BB0260"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Streets of Gold</w:t>
            </w:r>
          </w:p>
        </w:tc>
        <w:tc>
          <w:tcPr>
            <w:tcW w:w="1710" w:type="dxa"/>
            <w:tcBorders>
              <w:top w:val="nil"/>
              <w:left w:val="nil"/>
              <w:bottom w:val="single" w:sz="4" w:space="0" w:color="auto"/>
              <w:right w:val="single" w:sz="4" w:space="0" w:color="auto"/>
            </w:tcBorders>
            <w:shd w:val="clear" w:color="auto" w:fill="auto"/>
            <w:noWrap/>
            <w:vAlign w:val="bottom"/>
          </w:tcPr>
          <w:p w:rsidR="00E13FEC" w:rsidRPr="00BB0260"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Ms. Allison</w:t>
            </w:r>
          </w:p>
        </w:tc>
        <w:tc>
          <w:tcPr>
            <w:tcW w:w="1998" w:type="dxa"/>
            <w:tcBorders>
              <w:top w:val="nil"/>
              <w:left w:val="nil"/>
              <w:bottom w:val="single" w:sz="4" w:space="0" w:color="auto"/>
              <w:right w:val="single" w:sz="4" w:space="0" w:color="auto"/>
            </w:tcBorders>
            <w:shd w:val="clear" w:color="auto" w:fill="auto"/>
            <w:noWrap/>
            <w:vAlign w:val="bottom"/>
          </w:tcPr>
          <w:p w:rsidR="00E13FEC" w:rsidRPr="00BB0260"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7:15</w:t>
            </w:r>
          </w:p>
        </w:tc>
      </w:tr>
      <w:tr w:rsidR="00E13FEC" w:rsidRPr="00BB0260" w:rsidTr="00C5435E">
        <w:trPr>
          <w:trHeight w:val="360"/>
        </w:trPr>
        <w:tc>
          <w:tcPr>
            <w:tcW w:w="2193" w:type="dxa"/>
            <w:tcBorders>
              <w:top w:val="nil"/>
              <w:left w:val="single" w:sz="4" w:space="0" w:color="auto"/>
              <w:bottom w:val="single" w:sz="4" w:space="0" w:color="auto"/>
              <w:right w:val="single" w:sz="4" w:space="0" w:color="auto"/>
            </w:tcBorders>
            <w:shd w:val="clear" w:color="auto" w:fill="auto"/>
            <w:vAlign w:val="bottom"/>
          </w:tcPr>
          <w:p w:rsidR="00E13FEC" w:rsidRPr="00BB0260" w:rsidRDefault="00C5435E" w:rsidP="00C5435E">
            <w:pPr>
              <w:spacing w:after="0" w:line="240" w:lineRule="auto"/>
              <w:rPr>
                <w:rFonts w:ascii="Calibri" w:eastAsia="Times New Roman" w:hAnsi="Calibri" w:cs="Times New Roman"/>
                <w:color w:val="000000"/>
              </w:rPr>
            </w:pPr>
            <w:r>
              <w:rPr>
                <w:rFonts w:ascii="Calibri" w:eastAsia="Times New Roman" w:hAnsi="Calibri" w:cs="Times New Roman"/>
                <w:color w:val="000000"/>
              </w:rPr>
              <w:t>Wed 8pm Jazz</w:t>
            </w:r>
          </w:p>
        </w:tc>
        <w:tc>
          <w:tcPr>
            <w:tcW w:w="1310" w:type="dxa"/>
            <w:tcBorders>
              <w:top w:val="nil"/>
              <w:left w:val="nil"/>
              <w:bottom w:val="single" w:sz="4" w:space="0" w:color="auto"/>
              <w:right w:val="single" w:sz="4" w:space="0" w:color="auto"/>
            </w:tcBorders>
            <w:shd w:val="clear" w:color="auto" w:fill="auto"/>
            <w:noWrap/>
            <w:vAlign w:val="bottom"/>
          </w:tcPr>
          <w:p w:rsidR="00E13FEC" w:rsidRPr="00BB0260"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Jazz 2 / 3</w:t>
            </w:r>
          </w:p>
        </w:tc>
        <w:tc>
          <w:tcPr>
            <w:tcW w:w="2362" w:type="dxa"/>
            <w:tcBorders>
              <w:top w:val="nil"/>
              <w:left w:val="nil"/>
              <w:bottom w:val="single" w:sz="4" w:space="0" w:color="auto"/>
              <w:right w:val="single" w:sz="4" w:space="0" w:color="auto"/>
            </w:tcBorders>
            <w:shd w:val="clear" w:color="auto" w:fill="auto"/>
            <w:noWrap/>
            <w:vAlign w:val="bottom"/>
          </w:tcPr>
          <w:p w:rsidR="00E13FEC" w:rsidRPr="00BB0260"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Bourbon Street</w:t>
            </w:r>
          </w:p>
        </w:tc>
        <w:tc>
          <w:tcPr>
            <w:tcW w:w="1710" w:type="dxa"/>
            <w:tcBorders>
              <w:top w:val="nil"/>
              <w:left w:val="nil"/>
              <w:bottom w:val="single" w:sz="4" w:space="0" w:color="auto"/>
              <w:right w:val="single" w:sz="4" w:space="0" w:color="auto"/>
            </w:tcBorders>
            <w:shd w:val="clear" w:color="auto" w:fill="auto"/>
            <w:noWrap/>
            <w:vAlign w:val="bottom"/>
          </w:tcPr>
          <w:p w:rsidR="00E13FEC" w:rsidRPr="00BB0260"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Ms. Erin</w:t>
            </w:r>
          </w:p>
        </w:tc>
        <w:tc>
          <w:tcPr>
            <w:tcW w:w="1998" w:type="dxa"/>
            <w:tcBorders>
              <w:top w:val="nil"/>
              <w:left w:val="nil"/>
              <w:bottom w:val="single" w:sz="4" w:space="0" w:color="auto"/>
              <w:right w:val="single" w:sz="4" w:space="0" w:color="auto"/>
            </w:tcBorders>
            <w:shd w:val="clear" w:color="auto" w:fill="auto"/>
            <w:noWrap/>
            <w:vAlign w:val="bottom"/>
          </w:tcPr>
          <w:p w:rsidR="00E13FEC" w:rsidRPr="00BB0260"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7:30</w:t>
            </w:r>
          </w:p>
        </w:tc>
      </w:tr>
      <w:tr w:rsidR="00E13FEC" w:rsidRPr="00BB0260" w:rsidTr="00C5435E">
        <w:trPr>
          <w:trHeight w:val="360"/>
        </w:trPr>
        <w:tc>
          <w:tcPr>
            <w:tcW w:w="2193" w:type="dxa"/>
            <w:tcBorders>
              <w:top w:val="nil"/>
              <w:left w:val="single" w:sz="4" w:space="0" w:color="auto"/>
              <w:bottom w:val="single" w:sz="4" w:space="0" w:color="auto"/>
              <w:right w:val="single" w:sz="4" w:space="0" w:color="auto"/>
            </w:tcBorders>
            <w:shd w:val="clear" w:color="auto" w:fill="auto"/>
            <w:vAlign w:val="bottom"/>
          </w:tcPr>
          <w:p w:rsidR="00E13FEC" w:rsidRPr="00BB0260" w:rsidRDefault="00C5435E" w:rsidP="00C5435E">
            <w:pPr>
              <w:spacing w:after="0" w:line="240" w:lineRule="auto"/>
              <w:rPr>
                <w:rFonts w:ascii="Calibri" w:eastAsia="Times New Roman" w:hAnsi="Calibri" w:cs="Times New Roman"/>
                <w:color w:val="000000"/>
              </w:rPr>
            </w:pPr>
            <w:r>
              <w:rPr>
                <w:rFonts w:ascii="Calibri" w:eastAsia="Times New Roman" w:hAnsi="Calibri" w:cs="Times New Roman"/>
                <w:color w:val="000000"/>
              </w:rPr>
              <w:t>Mon 8:45 Contemp.</w:t>
            </w:r>
          </w:p>
        </w:tc>
        <w:tc>
          <w:tcPr>
            <w:tcW w:w="1310" w:type="dxa"/>
            <w:tcBorders>
              <w:top w:val="nil"/>
              <w:left w:val="nil"/>
              <w:bottom w:val="single" w:sz="4" w:space="0" w:color="auto"/>
              <w:right w:val="single" w:sz="4" w:space="0" w:color="auto"/>
            </w:tcBorders>
            <w:shd w:val="clear" w:color="auto" w:fill="auto"/>
            <w:noWrap/>
            <w:vAlign w:val="bottom"/>
          </w:tcPr>
          <w:p w:rsidR="00E13FEC" w:rsidRPr="00BB0260"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Con Teen</w:t>
            </w:r>
          </w:p>
        </w:tc>
        <w:tc>
          <w:tcPr>
            <w:tcW w:w="2362" w:type="dxa"/>
            <w:tcBorders>
              <w:top w:val="nil"/>
              <w:left w:val="nil"/>
              <w:bottom w:val="single" w:sz="4" w:space="0" w:color="auto"/>
              <w:right w:val="single" w:sz="4" w:space="0" w:color="auto"/>
            </w:tcBorders>
            <w:shd w:val="clear" w:color="auto" w:fill="auto"/>
            <w:noWrap/>
            <w:vAlign w:val="bottom"/>
          </w:tcPr>
          <w:p w:rsidR="00E13FEC" w:rsidRPr="00BB0260"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Red Light</w:t>
            </w:r>
          </w:p>
        </w:tc>
        <w:tc>
          <w:tcPr>
            <w:tcW w:w="1710" w:type="dxa"/>
            <w:tcBorders>
              <w:top w:val="nil"/>
              <w:left w:val="nil"/>
              <w:bottom w:val="single" w:sz="4" w:space="0" w:color="auto"/>
              <w:right w:val="single" w:sz="4" w:space="0" w:color="auto"/>
            </w:tcBorders>
            <w:shd w:val="clear" w:color="auto" w:fill="auto"/>
            <w:noWrap/>
            <w:vAlign w:val="bottom"/>
          </w:tcPr>
          <w:p w:rsidR="00E13FEC" w:rsidRPr="00BB0260"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Ms. Erin</w:t>
            </w:r>
          </w:p>
        </w:tc>
        <w:tc>
          <w:tcPr>
            <w:tcW w:w="1998" w:type="dxa"/>
            <w:tcBorders>
              <w:top w:val="nil"/>
              <w:left w:val="nil"/>
              <w:bottom w:val="single" w:sz="4" w:space="0" w:color="auto"/>
              <w:right w:val="single" w:sz="4" w:space="0" w:color="auto"/>
            </w:tcBorders>
            <w:shd w:val="clear" w:color="auto" w:fill="auto"/>
            <w:noWrap/>
            <w:vAlign w:val="bottom"/>
          </w:tcPr>
          <w:p w:rsidR="00E13FEC" w:rsidRPr="00BB0260"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7:45</w:t>
            </w:r>
          </w:p>
        </w:tc>
      </w:tr>
      <w:tr w:rsidR="00E13FEC" w:rsidRPr="00BB0260" w:rsidTr="00C5435E">
        <w:trPr>
          <w:trHeight w:val="360"/>
        </w:trPr>
        <w:tc>
          <w:tcPr>
            <w:tcW w:w="2193" w:type="dxa"/>
            <w:tcBorders>
              <w:top w:val="single" w:sz="6" w:space="0" w:color="auto"/>
              <w:left w:val="single" w:sz="4" w:space="0" w:color="auto"/>
              <w:bottom w:val="single" w:sz="6" w:space="0" w:color="auto"/>
              <w:right w:val="single" w:sz="6" w:space="0" w:color="auto"/>
            </w:tcBorders>
            <w:shd w:val="clear" w:color="auto" w:fill="auto"/>
            <w:vAlign w:val="bottom"/>
          </w:tcPr>
          <w:p w:rsidR="00E13FEC" w:rsidRPr="00BB0260" w:rsidRDefault="00264D8B" w:rsidP="00C5435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Wed </w:t>
            </w:r>
            <w:r w:rsidR="00C5435E">
              <w:rPr>
                <w:rFonts w:ascii="Calibri" w:eastAsia="Times New Roman" w:hAnsi="Calibri" w:cs="Times New Roman"/>
                <w:color w:val="000000"/>
              </w:rPr>
              <w:t xml:space="preserve">7:15 </w:t>
            </w:r>
            <w:r>
              <w:rPr>
                <w:rFonts w:ascii="Calibri" w:eastAsia="Times New Roman" w:hAnsi="Calibri" w:cs="Times New Roman"/>
                <w:color w:val="000000"/>
              </w:rPr>
              <w:t>Tap</w:t>
            </w:r>
          </w:p>
        </w:tc>
        <w:tc>
          <w:tcPr>
            <w:tcW w:w="131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13FEC" w:rsidRPr="00BB0260"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Tap 2 / 3</w:t>
            </w:r>
          </w:p>
        </w:tc>
        <w:tc>
          <w:tcPr>
            <w:tcW w:w="2362" w:type="dxa"/>
            <w:tcBorders>
              <w:top w:val="single" w:sz="6" w:space="0" w:color="auto"/>
              <w:left w:val="single" w:sz="6" w:space="0" w:color="auto"/>
              <w:bottom w:val="single" w:sz="6" w:space="0" w:color="auto"/>
              <w:right w:val="single" w:sz="6" w:space="0" w:color="auto"/>
            </w:tcBorders>
            <w:shd w:val="clear" w:color="auto" w:fill="auto"/>
            <w:noWrap/>
            <w:vAlign w:val="bottom"/>
          </w:tcPr>
          <w:p w:rsidR="00E13FEC" w:rsidRPr="00BB0260"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Brightside</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tcPr>
          <w:p w:rsidR="00E13FEC" w:rsidRPr="00BB0260"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Ms. Erin</w:t>
            </w:r>
          </w:p>
        </w:tc>
        <w:tc>
          <w:tcPr>
            <w:tcW w:w="1998" w:type="dxa"/>
            <w:tcBorders>
              <w:top w:val="single" w:sz="6" w:space="0" w:color="auto"/>
              <w:left w:val="single" w:sz="6" w:space="0" w:color="auto"/>
              <w:bottom w:val="single" w:sz="6" w:space="0" w:color="auto"/>
              <w:right w:val="single" w:sz="4" w:space="0" w:color="auto"/>
            </w:tcBorders>
            <w:shd w:val="clear" w:color="auto" w:fill="auto"/>
            <w:noWrap/>
            <w:vAlign w:val="bottom"/>
          </w:tcPr>
          <w:p w:rsidR="00E13FEC" w:rsidRPr="00BB0260"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8pm</w:t>
            </w:r>
          </w:p>
        </w:tc>
      </w:tr>
      <w:tr w:rsidR="00264D8B" w:rsidRPr="00BB0260" w:rsidTr="00C5435E">
        <w:trPr>
          <w:trHeight w:val="360"/>
        </w:trPr>
        <w:tc>
          <w:tcPr>
            <w:tcW w:w="2193" w:type="dxa"/>
            <w:tcBorders>
              <w:top w:val="single" w:sz="6" w:space="0" w:color="auto"/>
              <w:left w:val="single" w:sz="4" w:space="0" w:color="auto"/>
              <w:bottom w:val="single" w:sz="6" w:space="0" w:color="auto"/>
              <w:right w:val="single" w:sz="6" w:space="0" w:color="auto"/>
            </w:tcBorders>
            <w:shd w:val="clear" w:color="auto" w:fill="auto"/>
            <w:vAlign w:val="bottom"/>
          </w:tcPr>
          <w:p w:rsidR="00264D8B" w:rsidRDefault="00264D8B" w:rsidP="00C5435E">
            <w:pPr>
              <w:spacing w:after="0" w:line="240" w:lineRule="auto"/>
              <w:rPr>
                <w:rFonts w:ascii="Calibri" w:eastAsia="Times New Roman" w:hAnsi="Calibri" w:cs="Times New Roman"/>
                <w:color w:val="000000"/>
              </w:rPr>
            </w:pPr>
            <w:r>
              <w:rPr>
                <w:rFonts w:ascii="Calibri" w:eastAsia="Times New Roman" w:hAnsi="Calibri" w:cs="Times New Roman"/>
                <w:color w:val="000000"/>
              </w:rPr>
              <w:t>T</w:t>
            </w:r>
            <w:r w:rsidR="00C5435E">
              <w:rPr>
                <w:rFonts w:ascii="Calibri" w:eastAsia="Times New Roman" w:hAnsi="Calibri" w:cs="Times New Roman"/>
                <w:color w:val="000000"/>
              </w:rPr>
              <w:t>hurs 6pm Tap</w:t>
            </w:r>
          </w:p>
        </w:tc>
        <w:tc>
          <w:tcPr>
            <w:tcW w:w="1310" w:type="dxa"/>
            <w:tcBorders>
              <w:top w:val="single" w:sz="6" w:space="0" w:color="auto"/>
              <w:left w:val="single" w:sz="6" w:space="0" w:color="auto"/>
              <w:bottom w:val="single" w:sz="6" w:space="0" w:color="auto"/>
              <w:right w:val="single" w:sz="6" w:space="0" w:color="auto"/>
            </w:tcBorders>
            <w:shd w:val="clear" w:color="auto" w:fill="auto"/>
            <w:noWrap/>
            <w:vAlign w:val="bottom"/>
          </w:tcPr>
          <w:p w:rsidR="00264D8B" w:rsidRPr="00BB0260"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Teen Tap</w:t>
            </w:r>
          </w:p>
        </w:tc>
        <w:tc>
          <w:tcPr>
            <w:tcW w:w="2362" w:type="dxa"/>
            <w:tcBorders>
              <w:top w:val="single" w:sz="6" w:space="0" w:color="auto"/>
              <w:left w:val="single" w:sz="6" w:space="0" w:color="auto"/>
              <w:bottom w:val="single" w:sz="6" w:space="0" w:color="auto"/>
              <w:right w:val="single" w:sz="6" w:space="0" w:color="auto"/>
            </w:tcBorders>
            <w:shd w:val="clear" w:color="auto" w:fill="auto"/>
            <w:noWrap/>
            <w:vAlign w:val="bottom"/>
          </w:tcPr>
          <w:p w:rsidR="00264D8B" w:rsidRPr="00BB0260"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Feel It Still</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tcPr>
          <w:p w:rsidR="00264D8B" w:rsidRPr="00BB0260"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Ms. Erin</w:t>
            </w:r>
          </w:p>
        </w:tc>
        <w:tc>
          <w:tcPr>
            <w:tcW w:w="1998" w:type="dxa"/>
            <w:tcBorders>
              <w:top w:val="single" w:sz="6" w:space="0" w:color="auto"/>
              <w:left w:val="single" w:sz="6" w:space="0" w:color="auto"/>
              <w:bottom w:val="single" w:sz="6" w:space="0" w:color="auto"/>
              <w:right w:val="single" w:sz="4" w:space="0" w:color="auto"/>
            </w:tcBorders>
            <w:shd w:val="clear" w:color="auto" w:fill="auto"/>
            <w:noWrap/>
            <w:vAlign w:val="bottom"/>
          </w:tcPr>
          <w:p w:rsidR="00264D8B" w:rsidRPr="00BB0260"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8:15</w:t>
            </w:r>
          </w:p>
        </w:tc>
      </w:tr>
      <w:tr w:rsidR="00264D8B" w:rsidRPr="00BB0260" w:rsidTr="00C5435E">
        <w:trPr>
          <w:trHeight w:val="360"/>
        </w:trPr>
        <w:tc>
          <w:tcPr>
            <w:tcW w:w="2193" w:type="dxa"/>
            <w:tcBorders>
              <w:top w:val="single" w:sz="6" w:space="0" w:color="auto"/>
              <w:left w:val="single" w:sz="4" w:space="0" w:color="auto"/>
              <w:bottom w:val="single" w:sz="6" w:space="0" w:color="auto"/>
              <w:right w:val="single" w:sz="6" w:space="0" w:color="auto"/>
            </w:tcBorders>
            <w:shd w:val="clear" w:color="auto" w:fill="auto"/>
            <w:vAlign w:val="bottom"/>
          </w:tcPr>
          <w:p w:rsidR="00264D8B"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Mon 8pm </w:t>
            </w:r>
            <w:r w:rsidR="00264D8B">
              <w:rPr>
                <w:rFonts w:ascii="Calibri" w:eastAsia="Times New Roman" w:hAnsi="Calibri" w:cs="Times New Roman"/>
                <w:color w:val="000000"/>
              </w:rPr>
              <w:t>Adult Tap</w:t>
            </w:r>
          </w:p>
        </w:tc>
        <w:tc>
          <w:tcPr>
            <w:tcW w:w="1310" w:type="dxa"/>
            <w:tcBorders>
              <w:top w:val="single" w:sz="6" w:space="0" w:color="auto"/>
              <w:left w:val="single" w:sz="6" w:space="0" w:color="auto"/>
              <w:bottom w:val="single" w:sz="6" w:space="0" w:color="auto"/>
              <w:right w:val="single" w:sz="6" w:space="0" w:color="auto"/>
            </w:tcBorders>
            <w:shd w:val="clear" w:color="auto" w:fill="auto"/>
            <w:noWrap/>
            <w:vAlign w:val="bottom"/>
          </w:tcPr>
          <w:p w:rsidR="00264D8B" w:rsidRPr="00BB0260"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Adult Tap</w:t>
            </w:r>
          </w:p>
        </w:tc>
        <w:tc>
          <w:tcPr>
            <w:tcW w:w="2362" w:type="dxa"/>
            <w:tcBorders>
              <w:top w:val="single" w:sz="6" w:space="0" w:color="auto"/>
              <w:left w:val="single" w:sz="6" w:space="0" w:color="auto"/>
              <w:bottom w:val="single" w:sz="6" w:space="0" w:color="auto"/>
              <w:right w:val="single" w:sz="6" w:space="0" w:color="auto"/>
            </w:tcBorders>
            <w:shd w:val="clear" w:color="auto" w:fill="auto"/>
            <w:noWrap/>
            <w:vAlign w:val="bottom"/>
          </w:tcPr>
          <w:p w:rsidR="00264D8B" w:rsidRPr="00BB0260" w:rsidRDefault="00264D8B" w:rsidP="00E13FEC">
            <w:pPr>
              <w:spacing w:after="0" w:line="240" w:lineRule="auto"/>
              <w:rPr>
                <w:rFonts w:ascii="Calibri" w:eastAsia="Times New Roman" w:hAnsi="Calibri" w:cs="Times New Roman"/>
                <w:color w:val="000000"/>
              </w:rPr>
            </w:pP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bottom"/>
          </w:tcPr>
          <w:p w:rsidR="00264D8B" w:rsidRPr="00BB0260"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Ms. Kerri</w:t>
            </w:r>
          </w:p>
        </w:tc>
        <w:tc>
          <w:tcPr>
            <w:tcW w:w="1998" w:type="dxa"/>
            <w:tcBorders>
              <w:top w:val="single" w:sz="6" w:space="0" w:color="auto"/>
              <w:left w:val="single" w:sz="6" w:space="0" w:color="auto"/>
              <w:bottom w:val="single" w:sz="6" w:space="0" w:color="auto"/>
              <w:right w:val="single" w:sz="4" w:space="0" w:color="auto"/>
            </w:tcBorders>
            <w:shd w:val="clear" w:color="auto" w:fill="auto"/>
            <w:noWrap/>
            <w:vAlign w:val="bottom"/>
          </w:tcPr>
          <w:p w:rsidR="00264D8B" w:rsidRPr="00BB0260"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8:30</w:t>
            </w:r>
          </w:p>
        </w:tc>
      </w:tr>
      <w:tr w:rsidR="00E13FEC" w:rsidRPr="00BB0260" w:rsidTr="00C5435E">
        <w:trPr>
          <w:trHeight w:val="360"/>
        </w:trPr>
        <w:tc>
          <w:tcPr>
            <w:tcW w:w="2193" w:type="dxa"/>
            <w:tcBorders>
              <w:top w:val="single" w:sz="6" w:space="0" w:color="auto"/>
              <w:left w:val="single" w:sz="4" w:space="0" w:color="auto"/>
              <w:bottom w:val="single" w:sz="4" w:space="0" w:color="auto"/>
              <w:right w:val="single" w:sz="6" w:space="0" w:color="auto"/>
            </w:tcBorders>
            <w:shd w:val="clear" w:color="auto" w:fill="auto"/>
            <w:vAlign w:val="bottom"/>
          </w:tcPr>
          <w:p w:rsidR="00E13FEC" w:rsidRDefault="00264D8B"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Solos/Company</w:t>
            </w:r>
          </w:p>
        </w:tc>
        <w:tc>
          <w:tcPr>
            <w:tcW w:w="1310" w:type="dxa"/>
            <w:tcBorders>
              <w:top w:val="single" w:sz="6" w:space="0" w:color="auto"/>
              <w:left w:val="single" w:sz="6" w:space="0" w:color="auto"/>
              <w:bottom w:val="single" w:sz="4" w:space="0" w:color="auto"/>
              <w:right w:val="single" w:sz="6" w:space="0" w:color="auto"/>
            </w:tcBorders>
            <w:shd w:val="clear" w:color="auto" w:fill="auto"/>
            <w:noWrap/>
            <w:vAlign w:val="bottom"/>
          </w:tcPr>
          <w:p w:rsidR="00E13FEC" w:rsidRDefault="00E13FEC" w:rsidP="00E13FEC">
            <w:pPr>
              <w:spacing w:after="0" w:line="240" w:lineRule="auto"/>
              <w:rPr>
                <w:rFonts w:ascii="Calibri" w:eastAsia="Times New Roman" w:hAnsi="Calibri" w:cs="Times New Roman"/>
                <w:color w:val="000000"/>
              </w:rPr>
            </w:pPr>
          </w:p>
        </w:tc>
        <w:tc>
          <w:tcPr>
            <w:tcW w:w="2362" w:type="dxa"/>
            <w:tcBorders>
              <w:top w:val="single" w:sz="6" w:space="0" w:color="auto"/>
              <w:left w:val="single" w:sz="6" w:space="0" w:color="auto"/>
              <w:bottom w:val="single" w:sz="4" w:space="0" w:color="auto"/>
              <w:right w:val="single" w:sz="6" w:space="0" w:color="auto"/>
            </w:tcBorders>
            <w:shd w:val="clear" w:color="auto" w:fill="auto"/>
            <w:noWrap/>
            <w:vAlign w:val="bottom"/>
          </w:tcPr>
          <w:p w:rsidR="00E13FEC" w:rsidRDefault="00E13FEC" w:rsidP="00E13FEC">
            <w:pPr>
              <w:spacing w:after="0" w:line="240" w:lineRule="auto"/>
              <w:rPr>
                <w:rFonts w:ascii="Calibri" w:eastAsia="Times New Roman" w:hAnsi="Calibri" w:cs="Times New Roman"/>
                <w:color w:val="000000"/>
              </w:rPr>
            </w:pPr>
          </w:p>
        </w:tc>
        <w:tc>
          <w:tcPr>
            <w:tcW w:w="1710" w:type="dxa"/>
            <w:tcBorders>
              <w:top w:val="single" w:sz="6" w:space="0" w:color="auto"/>
              <w:left w:val="single" w:sz="6" w:space="0" w:color="auto"/>
              <w:bottom w:val="single" w:sz="4" w:space="0" w:color="auto"/>
              <w:right w:val="single" w:sz="6" w:space="0" w:color="auto"/>
            </w:tcBorders>
            <w:shd w:val="clear" w:color="auto" w:fill="auto"/>
            <w:noWrap/>
            <w:vAlign w:val="bottom"/>
          </w:tcPr>
          <w:p w:rsidR="00E13FEC" w:rsidRDefault="00E13FEC" w:rsidP="00E13FEC">
            <w:pPr>
              <w:spacing w:after="0" w:line="240" w:lineRule="auto"/>
              <w:rPr>
                <w:rFonts w:ascii="Calibri" w:eastAsia="Times New Roman" w:hAnsi="Calibri" w:cs="Times New Roman"/>
                <w:color w:val="000000"/>
              </w:rPr>
            </w:pPr>
          </w:p>
        </w:tc>
        <w:tc>
          <w:tcPr>
            <w:tcW w:w="1998" w:type="dxa"/>
            <w:tcBorders>
              <w:top w:val="single" w:sz="6" w:space="0" w:color="auto"/>
              <w:left w:val="single" w:sz="6" w:space="0" w:color="auto"/>
              <w:bottom w:val="single" w:sz="4" w:space="0" w:color="auto"/>
              <w:right w:val="single" w:sz="4" w:space="0" w:color="auto"/>
            </w:tcBorders>
            <w:shd w:val="clear" w:color="auto" w:fill="auto"/>
            <w:noWrap/>
            <w:vAlign w:val="bottom"/>
          </w:tcPr>
          <w:p w:rsidR="00E13FEC" w:rsidRDefault="00C5435E" w:rsidP="00E13FEC">
            <w:pPr>
              <w:spacing w:after="0" w:line="240" w:lineRule="auto"/>
              <w:rPr>
                <w:rFonts w:ascii="Calibri" w:eastAsia="Times New Roman" w:hAnsi="Calibri" w:cs="Times New Roman"/>
                <w:color w:val="000000"/>
              </w:rPr>
            </w:pPr>
            <w:r>
              <w:rPr>
                <w:rFonts w:ascii="Calibri" w:eastAsia="Times New Roman" w:hAnsi="Calibri" w:cs="Times New Roman"/>
                <w:color w:val="000000"/>
              </w:rPr>
              <w:t>8:45</w:t>
            </w:r>
          </w:p>
        </w:tc>
      </w:tr>
    </w:tbl>
    <w:p w:rsidR="003D3EB8" w:rsidRPr="00E13FEC" w:rsidRDefault="00007705" w:rsidP="00E13FEC">
      <w:pPr>
        <w:jc w:val="center"/>
        <w:rPr>
          <w:rFonts w:ascii="AR CENA" w:hAnsi="AR CENA"/>
          <w:sz w:val="30"/>
          <w:szCs w:val="30"/>
        </w:rPr>
      </w:pPr>
      <w:r>
        <w:rPr>
          <w:sz w:val="30"/>
          <w:szCs w:val="30"/>
        </w:rPr>
        <w:br w:type="page"/>
      </w:r>
      <w:r w:rsidR="00E13FEC">
        <w:rPr>
          <w:rFonts w:ascii="AR CENA" w:hAnsi="AR CENA"/>
          <w:sz w:val="44"/>
          <w:szCs w:val="44"/>
        </w:rPr>
        <w:lastRenderedPageBreak/>
        <w:t>201</w:t>
      </w:r>
      <w:r w:rsidR="00032E5A">
        <w:rPr>
          <w:rFonts w:ascii="AR CENA" w:hAnsi="AR CENA"/>
          <w:sz w:val="44"/>
          <w:szCs w:val="44"/>
        </w:rPr>
        <w:t>8</w:t>
      </w:r>
      <w:r w:rsidR="00E33EC1" w:rsidRPr="00E13FEC">
        <w:rPr>
          <w:rFonts w:ascii="AR CENA" w:hAnsi="AR CENA"/>
          <w:sz w:val="30"/>
          <w:szCs w:val="30"/>
        </w:rPr>
        <w:t xml:space="preserve"> </w:t>
      </w:r>
      <w:r w:rsidR="00E33EC1" w:rsidRPr="00E13FEC">
        <w:rPr>
          <w:rFonts w:ascii="AR CENA" w:hAnsi="AR CENA"/>
          <w:sz w:val="56"/>
          <w:szCs w:val="56"/>
        </w:rPr>
        <w:t>R</w:t>
      </w:r>
      <w:r w:rsidR="003D3EB8" w:rsidRPr="00E13FEC">
        <w:rPr>
          <w:rFonts w:ascii="AR CENA" w:hAnsi="AR CENA"/>
          <w:sz w:val="56"/>
          <w:szCs w:val="56"/>
        </w:rPr>
        <w:t>ecital Box Office</w:t>
      </w:r>
      <w:r w:rsidR="001C5784" w:rsidRPr="00E13FEC">
        <w:rPr>
          <w:rFonts w:ascii="AR CENA" w:hAnsi="AR CENA"/>
          <w:sz w:val="56"/>
          <w:szCs w:val="56"/>
        </w:rPr>
        <w:t xml:space="preserve"> Hours</w:t>
      </w:r>
      <w:r w:rsidR="003D3EB8" w:rsidRPr="00E13FEC">
        <w:rPr>
          <w:rFonts w:ascii="AR CENA" w:hAnsi="AR CENA"/>
          <w:sz w:val="56"/>
          <w:szCs w:val="56"/>
        </w:rPr>
        <w:t>:</w:t>
      </w:r>
    </w:p>
    <w:p w:rsidR="00264D8B" w:rsidRPr="00264D8B" w:rsidRDefault="00E33EC1" w:rsidP="00264D8B">
      <w:pPr>
        <w:jc w:val="center"/>
        <w:rPr>
          <w:rFonts w:ascii="AR CENA" w:hAnsi="AR CENA" w:cs="Arial"/>
          <w:sz w:val="40"/>
          <w:szCs w:val="40"/>
          <w:shd w:val="clear" w:color="auto" w:fill="FFFFFF"/>
        </w:rPr>
      </w:pPr>
      <w:r w:rsidRPr="00264D8B">
        <w:rPr>
          <w:rFonts w:ascii="AR CENA" w:hAnsi="AR CENA" w:cs="Arial"/>
          <w:sz w:val="40"/>
          <w:szCs w:val="40"/>
          <w:shd w:val="clear" w:color="auto" w:fill="FFFFFF"/>
        </w:rPr>
        <w:t>Mon, Feb</w:t>
      </w:r>
      <w:r w:rsidR="000A2861" w:rsidRPr="00264D8B">
        <w:rPr>
          <w:rFonts w:ascii="AR CENA" w:hAnsi="AR CENA" w:cs="Arial"/>
          <w:sz w:val="40"/>
          <w:szCs w:val="40"/>
          <w:shd w:val="clear" w:color="auto" w:fill="FFFFFF"/>
        </w:rPr>
        <w:t xml:space="preserve"> </w:t>
      </w:r>
      <w:r w:rsidR="00E13FEC" w:rsidRPr="00264D8B">
        <w:rPr>
          <w:rFonts w:ascii="AR CENA" w:hAnsi="AR CENA" w:cs="Arial"/>
          <w:sz w:val="40"/>
          <w:szCs w:val="40"/>
          <w:shd w:val="clear" w:color="auto" w:fill="FFFFFF"/>
        </w:rPr>
        <w:t>1</w:t>
      </w:r>
      <w:r w:rsidR="00032E5A" w:rsidRPr="00264D8B">
        <w:rPr>
          <w:rFonts w:ascii="AR CENA" w:hAnsi="AR CENA" w:cs="Arial"/>
          <w:sz w:val="40"/>
          <w:szCs w:val="40"/>
          <w:shd w:val="clear" w:color="auto" w:fill="FFFFFF"/>
        </w:rPr>
        <w:t>2</w:t>
      </w:r>
      <w:r w:rsidR="00E13FEC" w:rsidRPr="00264D8B">
        <w:rPr>
          <w:rFonts w:ascii="AR CENA" w:hAnsi="AR CENA" w:cs="Arial"/>
          <w:sz w:val="40"/>
          <w:szCs w:val="40"/>
          <w:shd w:val="clear" w:color="auto" w:fill="FFFFFF"/>
        </w:rPr>
        <w:t>th</w:t>
      </w:r>
      <w:r w:rsidR="000A2861" w:rsidRPr="00264D8B">
        <w:rPr>
          <w:rFonts w:ascii="AR CENA" w:hAnsi="AR CENA" w:cs="Arial"/>
          <w:sz w:val="40"/>
          <w:szCs w:val="40"/>
          <w:shd w:val="clear" w:color="auto" w:fill="FFFFFF"/>
        </w:rPr>
        <w:t xml:space="preserve"> </w:t>
      </w:r>
      <w:r w:rsidRPr="00264D8B">
        <w:rPr>
          <w:rFonts w:ascii="AR CENA" w:hAnsi="AR CENA" w:cs="Arial"/>
          <w:sz w:val="40"/>
          <w:szCs w:val="40"/>
          <w:shd w:val="clear" w:color="auto" w:fill="FFFFFF"/>
        </w:rPr>
        <w:t>…</w:t>
      </w:r>
      <w:r w:rsidR="00E13FEC" w:rsidRPr="00264D8B">
        <w:rPr>
          <w:rFonts w:ascii="AR CENA" w:hAnsi="AR CENA" w:cs="Arial"/>
          <w:sz w:val="40"/>
          <w:szCs w:val="40"/>
          <w:shd w:val="clear" w:color="auto" w:fill="FFFFFF"/>
        </w:rPr>
        <w:t>12-3pm</w:t>
      </w:r>
    </w:p>
    <w:p w:rsidR="003D3EB8" w:rsidRPr="00264D8B" w:rsidRDefault="000A2861" w:rsidP="00264D8B">
      <w:pPr>
        <w:jc w:val="center"/>
        <w:rPr>
          <w:rFonts w:ascii="AR CENA" w:hAnsi="AR CENA"/>
          <w:sz w:val="40"/>
          <w:szCs w:val="40"/>
        </w:rPr>
      </w:pPr>
      <w:r w:rsidRPr="00264D8B">
        <w:rPr>
          <w:rFonts w:ascii="AR CENA" w:hAnsi="AR CENA" w:cs="Arial"/>
          <w:sz w:val="40"/>
          <w:szCs w:val="40"/>
          <w:shd w:val="clear" w:color="auto" w:fill="FFFFFF"/>
        </w:rPr>
        <w:t xml:space="preserve">&amp; Sat, </w:t>
      </w:r>
      <w:r w:rsidR="00032E5A" w:rsidRPr="00264D8B">
        <w:rPr>
          <w:rFonts w:ascii="AR CENA" w:hAnsi="AR CENA" w:cs="Arial"/>
          <w:sz w:val="40"/>
          <w:szCs w:val="40"/>
          <w:shd w:val="clear" w:color="auto" w:fill="FFFFFF"/>
        </w:rPr>
        <w:t>Mar 3</w:t>
      </w:r>
      <w:r w:rsidR="00032E5A" w:rsidRPr="00264D8B">
        <w:rPr>
          <w:rFonts w:ascii="AR CENA" w:hAnsi="AR CENA" w:cs="Arial"/>
          <w:sz w:val="40"/>
          <w:szCs w:val="40"/>
          <w:shd w:val="clear" w:color="auto" w:fill="FFFFFF"/>
          <w:vertAlign w:val="superscript"/>
        </w:rPr>
        <w:t>rd</w:t>
      </w:r>
      <w:r w:rsidR="00E33EC1" w:rsidRPr="00264D8B">
        <w:rPr>
          <w:rFonts w:ascii="AR CENA" w:hAnsi="AR CENA" w:cs="Arial"/>
          <w:sz w:val="40"/>
          <w:szCs w:val="40"/>
          <w:shd w:val="clear" w:color="auto" w:fill="FFFFFF"/>
          <w:vertAlign w:val="superscript"/>
        </w:rPr>
        <w:t xml:space="preserve"> </w:t>
      </w:r>
      <w:r w:rsidR="00E13FEC" w:rsidRPr="00264D8B">
        <w:rPr>
          <w:rFonts w:ascii="AR CENA" w:hAnsi="AR CENA" w:cs="Arial"/>
          <w:sz w:val="40"/>
          <w:szCs w:val="40"/>
          <w:shd w:val="clear" w:color="auto" w:fill="FFFFFF"/>
        </w:rPr>
        <w:t>…12-2pm</w:t>
      </w:r>
    </w:p>
    <w:p w:rsidR="001C5784" w:rsidRPr="001C5784" w:rsidRDefault="001C5784" w:rsidP="001C5784">
      <w:pPr>
        <w:rPr>
          <w:sz w:val="26"/>
          <w:szCs w:val="26"/>
        </w:rPr>
      </w:pPr>
      <w:r w:rsidRPr="001C5784">
        <w:rPr>
          <w:sz w:val="26"/>
          <w:szCs w:val="26"/>
        </w:rPr>
        <w:t xml:space="preserve">For the comfort of our audience, the recital is reserved seating.  Limit </w:t>
      </w:r>
      <w:r w:rsidR="00E13FEC">
        <w:rPr>
          <w:sz w:val="26"/>
          <w:szCs w:val="26"/>
        </w:rPr>
        <w:t>8</w:t>
      </w:r>
      <w:r w:rsidRPr="001C5784">
        <w:rPr>
          <w:sz w:val="26"/>
          <w:szCs w:val="26"/>
        </w:rPr>
        <w:t xml:space="preserve"> tickets per family until March </w:t>
      </w:r>
      <w:r w:rsidR="00032E5A">
        <w:rPr>
          <w:sz w:val="26"/>
          <w:szCs w:val="26"/>
        </w:rPr>
        <w:t>3</w:t>
      </w:r>
      <w:r w:rsidR="00032E5A" w:rsidRPr="00032E5A">
        <w:rPr>
          <w:sz w:val="26"/>
          <w:szCs w:val="26"/>
          <w:vertAlign w:val="superscript"/>
        </w:rPr>
        <w:t>rd</w:t>
      </w:r>
      <w:r w:rsidRPr="001C5784">
        <w:rPr>
          <w:sz w:val="26"/>
          <w:szCs w:val="26"/>
        </w:rPr>
        <w:t xml:space="preserve"> after which </w:t>
      </w:r>
      <w:r w:rsidR="00E13FEC">
        <w:rPr>
          <w:sz w:val="26"/>
          <w:szCs w:val="26"/>
        </w:rPr>
        <w:t>unlimited</w:t>
      </w:r>
      <w:r w:rsidRPr="001C5784">
        <w:rPr>
          <w:sz w:val="26"/>
          <w:szCs w:val="26"/>
        </w:rPr>
        <w:t xml:space="preserve"> tickets may be purchased. First 7 rows are reserved for pre-ballet and tots students (limit 4 per student</w:t>
      </w:r>
      <w:r w:rsidR="00E13FEC">
        <w:rPr>
          <w:sz w:val="26"/>
          <w:szCs w:val="26"/>
        </w:rPr>
        <w:t xml:space="preserve"> in front 7 rows</w:t>
      </w:r>
      <w:r w:rsidRPr="001C5784">
        <w:rPr>
          <w:sz w:val="26"/>
          <w:szCs w:val="26"/>
        </w:rPr>
        <w:t>).</w:t>
      </w:r>
    </w:p>
    <w:p w:rsidR="00E33EC1" w:rsidRDefault="001C5784">
      <w:pPr>
        <w:rPr>
          <w:sz w:val="26"/>
          <w:szCs w:val="26"/>
        </w:rPr>
      </w:pPr>
      <w:r w:rsidRPr="001C5784">
        <w:rPr>
          <w:sz w:val="26"/>
          <w:szCs w:val="26"/>
        </w:rPr>
        <w:t xml:space="preserve">Recital tickets do sell quickly so please </w:t>
      </w:r>
      <w:r>
        <w:rPr>
          <w:sz w:val="26"/>
          <w:szCs w:val="26"/>
        </w:rPr>
        <w:t>be sure to</w:t>
      </w:r>
      <w:r w:rsidRPr="001C5784">
        <w:rPr>
          <w:sz w:val="26"/>
          <w:szCs w:val="26"/>
        </w:rPr>
        <w:t xml:space="preserve"> come in or call during box office hours. We cannot guarantee seating after March </w:t>
      </w:r>
      <w:r w:rsidR="00032E5A">
        <w:rPr>
          <w:sz w:val="26"/>
          <w:szCs w:val="26"/>
        </w:rPr>
        <w:t>3</w:t>
      </w:r>
      <w:r w:rsidR="00032E5A" w:rsidRPr="00032E5A">
        <w:rPr>
          <w:sz w:val="26"/>
          <w:szCs w:val="26"/>
          <w:vertAlign w:val="superscript"/>
        </w:rPr>
        <w:t>rd</w:t>
      </w:r>
      <w:r w:rsidRPr="001C5784">
        <w:rPr>
          <w:sz w:val="26"/>
          <w:szCs w:val="26"/>
        </w:rPr>
        <w:t xml:space="preserve">. </w:t>
      </w:r>
      <w:r w:rsidR="003D3EB8" w:rsidRPr="001C5784">
        <w:rPr>
          <w:sz w:val="26"/>
          <w:szCs w:val="26"/>
        </w:rPr>
        <w:t xml:space="preserve">After </w:t>
      </w:r>
      <w:r w:rsidR="006F1830" w:rsidRPr="001C5784">
        <w:rPr>
          <w:sz w:val="26"/>
          <w:szCs w:val="26"/>
        </w:rPr>
        <w:t>this date</w:t>
      </w:r>
      <w:r w:rsidR="003D3EB8" w:rsidRPr="001C5784">
        <w:rPr>
          <w:sz w:val="26"/>
          <w:szCs w:val="26"/>
        </w:rPr>
        <w:t xml:space="preserve">, tickets may be purchased by </w:t>
      </w:r>
      <w:r w:rsidR="002D4554" w:rsidRPr="001C5784">
        <w:rPr>
          <w:sz w:val="26"/>
          <w:szCs w:val="26"/>
        </w:rPr>
        <w:t>appointment or by phone</w:t>
      </w:r>
      <w:r w:rsidR="003D3EB8" w:rsidRPr="001C5784">
        <w:rPr>
          <w:sz w:val="26"/>
          <w:szCs w:val="26"/>
        </w:rPr>
        <w:t xml:space="preserve">. </w:t>
      </w:r>
      <w:r w:rsidR="006F1830" w:rsidRPr="001C5784">
        <w:rPr>
          <w:sz w:val="26"/>
          <w:szCs w:val="26"/>
        </w:rPr>
        <w:t>Tickets will not be available at the door for this performance.</w:t>
      </w:r>
      <w:r w:rsidR="00007705" w:rsidRPr="001C5784">
        <w:rPr>
          <w:sz w:val="26"/>
          <w:szCs w:val="26"/>
        </w:rPr>
        <w:t xml:space="preserve"> </w:t>
      </w:r>
    </w:p>
    <w:p w:rsidR="00E33EC1" w:rsidRDefault="00E33EC1">
      <w:pPr>
        <w:rPr>
          <w:sz w:val="26"/>
          <w:szCs w:val="26"/>
        </w:rPr>
      </w:pPr>
      <w:r>
        <w:rPr>
          <w:sz w:val="26"/>
          <w:szCs w:val="26"/>
        </w:rPr>
        <w:t xml:space="preserve">If you would like your Tot to sit with you after her performance, you must purchase a ticket for her. Children </w:t>
      </w:r>
      <w:r w:rsidR="00E13FEC">
        <w:rPr>
          <w:sz w:val="26"/>
          <w:szCs w:val="26"/>
        </w:rPr>
        <w:t>under 3 who require their own seat do need their own ticket.</w:t>
      </w:r>
      <w:r w:rsidR="00032E5A">
        <w:rPr>
          <w:sz w:val="26"/>
          <w:szCs w:val="26"/>
        </w:rPr>
        <w:t xml:space="preserve"> Children under 3 seated on laps will not need a ticket.</w:t>
      </w:r>
    </w:p>
    <w:p w:rsidR="00007705" w:rsidRDefault="00E33EC1">
      <w:pPr>
        <w:rPr>
          <w:sz w:val="30"/>
          <w:szCs w:val="30"/>
        </w:rPr>
      </w:pPr>
      <w:r>
        <w:rPr>
          <w:sz w:val="26"/>
          <w:szCs w:val="26"/>
        </w:rPr>
        <w:t>Except for tots, no performers will be permitted to leave the dressing room/backstage area until after the performance. For the safety of the children, no exceptions can be made to this policy. Only backstage volunteers will be permitted backstage with the dancers.</w:t>
      </w:r>
      <w:r w:rsidR="00007705">
        <w:rPr>
          <w:sz w:val="30"/>
          <w:szCs w:val="30"/>
        </w:rPr>
        <w:br w:type="page"/>
      </w:r>
    </w:p>
    <w:p w:rsidR="003D3EB8" w:rsidRPr="00E13FEC" w:rsidRDefault="003D3EB8" w:rsidP="003D3EB8">
      <w:pPr>
        <w:spacing w:before="240"/>
        <w:jc w:val="center"/>
        <w:rPr>
          <w:rFonts w:ascii="AR CENA" w:hAnsi="AR CENA"/>
          <w:sz w:val="52"/>
          <w:szCs w:val="52"/>
        </w:rPr>
      </w:pPr>
      <w:r w:rsidRPr="00E13FEC">
        <w:rPr>
          <w:rFonts w:ascii="AR CENA" w:hAnsi="AR CENA"/>
          <w:sz w:val="52"/>
          <w:szCs w:val="52"/>
        </w:rPr>
        <w:lastRenderedPageBreak/>
        <w:t xml:space="preserve">Recital </w:t>
      </w:r>
      <w:r w:rsidR="00E13FEC">
        <w:rPr>
          <w:rFonts w:ascii="AR CENA" w:hAnsi="AR CENA"/>
          <w:sz w:val="52"/>
          <w:szCs w:val="52"/>
        </w:rPr>
        <w:t>201</w:t>
      </w:r>
      <w:r w:rsidR="00032E5A">
        <w:rPr>
          <w:rFonts w:ascii="AR CENA" w:hAnsi="AR CENA"/>
          <w:sz w:val="52"/>
          <w:szCs w:val="52"/>
        </w:rPr>
        <w:t>8</w:t>
      </w:r>
      <w:r w:rsidR="00E13FEC">
        <w:rPr>
          <w:rFonts w:ascii="AR CENA" w:hAnsi="AR CENA"/>
          <w:sz w:val="52"/>
          <w:szCs w:val="52"/>
        </w:rPr>
        <w:t xml:space="preserve">: </w:t>
      </w:r>
      <w:proofErr w:type="spellStart"/>
      <w:r w:rsidR="00032E5A">
        <w:rPr>
          <w:rFonts w:ascii="AR CENA" w:hAnsi="AR CENA"/>
          <w:sz w:val="52"/>
          <w:szCs w:val="52"/>
        </w:rPr>
        <w:t>Dancin</w:t>
      </w:r>
      <w:proofErr w:type="spellEnd"/>
      <w:r w:rsidR="00032E5A">
        <w:rPr>
          <w:rFonts w:ascii="AR CENA" w:hAnsi="AR CENA"/>
          <w:sz w:val="52"/>
          <w:szCs w:val="52"/>
        </w:rPr>
        <w:t xml:space="preserve">’ In </w:t>
      </w:r>
      <w:proofErr w:type="gramStart"/>
      <w:r w:rsidR="00032E5A">
        <w:rPr>
          <w:rFonts w:ascii="AR CENA" w:hAnsi="AR CENA"/>
          <w:sz w:val="52"/>
          <w:szCs w:val="52"/>
        </w:rPr>
        <w:t>The</w:t>
      </w:r>
      <w:proofErr w:type="gramEnd"/>
      <w:r w:rsidR="00032E5A">
        <w:rPr>
          <w:rFonts w:ascii="AR CENA" w:hAnsi="AR CENA"/>
          <w:sz w:val="52"/>
          <w:szCs w:val="52"/>
        </w:rPr>
        <w:t xml:space="preserve"> Streets</w:t>
      </w:r>
    </w:p>
    <w:p w:rsidR="003D3EB8" w:rsidRPr="00E13FEC" w:rsidRDefault="003D3EB8" w:rsidP="003D3EB8">
      <w:pPr>
        <w:jc w:val="center"/>
        <w:rPr>
          <w:rFonts w:ascii="AR CENA" w:hAnsi="AR CENA"/>
          <w:sz w:val="50"/>
          <w:szCs w:val="50"/>
        </w:rPr>
      </w:pPr>
      <w:r w:rsidRPr="00E13FEC">
        <w:rPr>
          <w:rFonts w:ascii="AR CENA" w:hAnsi="AR CENA"/>
          <w:sz w:val="50"/>
          <w:szCs w:val="50"/>
        </w:rPr>
        <w:t>Journal Booster Program</w:t>
      </w:r>
    </w:p>
    <w:p w:rsidR="003D3EB8" w:rsidRPr="00AF7E7A" w:rsidRDefault="003D3EB8" w:rsidP="003D3EB8">
      <w:pPr>
        <w:pStyle w:val="ListParagraph"/>
        <w:numPr>
          <w:ilvl w:val="0"/>
          <w:numId w:val="2"/>
        </w:numPr>
        <w:rPr>
          <w:sz w:val="40"/>
          <w:szCs w:val="40"/>
        </w:rPr>
      </w:pPr>
      <w:r w:rsidRPr="00AF7E7A">
        <w:rPr>
          <w:sz w:val="40"/>
          <w:szCs w:val="40"/>
        </w:rPr>
        <w:t>Advertise your business</w:t>
      </w:r>
      <w:r w:rsidR="001C0C77">
        <w:rPr>
          <w:sz w:val="40"/>
          <w:szCs w:val="40"/>
        </w:rPr>
        <w:t xml:space="preserve"> (*parents of students only)</w:t>
      </w:r>
    </w:p>
    <w:p w:rsidR="003D3EB8" w:rsidRPr="00AF7E7A" w:rsidRDefault="003D3EB8" w:rsidP="003D3EB8">
      <w:pPr>
        <w:pStyle w:val="ListParagraph"/>
        <w:numPr>
          <w:ilvl w:val="0"/>
          <w:numId w:val="2"/>
        </w:numPr>
        <w:rPr>
          <w:sz w:val="40"/>
          <w:szCs w:val="40"/>
        </w:rPr>
      </w:pPr>
      <w:r w:rsidRPr="00AF7E7A">
        <w:rPr>
          <w:sz w:val="40"/>
          <w:szCs w:val="40"/>
        </w:rPr>
        <w:t>Send a message to a loved one</w:t>
      </w:r>
    </w:p>
    <w:p w:rsidR="00FB7DC6" w:rsidRDefault="003D3EB8" w:rsidP="00FB7DC6">
      <w:pPr>
        <w:pBdr>
          <w:between w:val="single" w:sz="4" w:space="1" w:color="auto"/>
        </w:pBdr>
      </w:pPr>
      <w:r>
        <w:t>We will be printing our 201</w:t>
      </w:r>
      <w:r w:rsidR="00032E5A">
        <w:t>8</w:t>
      </w:r>
      <w:r w:rsidR="00007705">
        <w:t xml:space="preserve"> </w:t>
      </w:r>
      <w:r w:rsidR="00E33EC1">
        <w:t>Recital programs in April</w:t>
      </w:r>
      <w:r>
        <w:t xml:space="preserve">. Please make sure you have checked the draft at the studio for the correct spelling of your child’s name. Journal boosters may be purchased at this time. The final due date for journal purchases is </w:t>
      </w:r>
      <w:r w:rsidR="006F1830" w:rsidRPr="00E13FEC">
        <w:rPr>
          <w:b/>
        </w:rPr>
        <w:t xml:space="preserve">March </w:t>
      </w:r>
      <w:r w:rsidR="00032E5A">
        <w:rPr>
          <w:b/>
        </w:rPr>
        <w:t>31st</w:t>
      </w:r>
      <w:r w:rsidRPr="00E13FEC">
        <w:rPr>
          <w:b/>
        </w:rPr>
        <w:t>.</w:t>
      </w:r>
      <w:r>
        <w:t xml:space="preserve"> You may either complete the form below and your booster will be created for you, or you may submit an electronic file to misserin@integralballet.com. All booster submissions must include the size of the ad, complete payment and all pertinent contact information. Checks may be made payable to Integral Ballet. Publisher is not responsible for misprints, typos or graphical errors. </w:t>
      </w:r>
      <w:r w:rsidR="00FB7DC6">
        <w:t xml:space="preserve"> Integral Ballet reserves the right to accept or reject any material submitted for inclusion in the program. </w:t>
      </w:r>
    </w:p>
    <w:p w:rsidR="003D3EB8" w:rsidRPr="005C7543" w:rsidRDefault="003D3EB8" w:rsidP="00FB7DC6">
      <w:pPr>
        <w:pBdr>
          <w:between w:val="single" w:sz="4" w:space="1" w:color="auto"/>
        </w:pBdr>
        <w:rPr>
          <w:rFonts w:eastAsia="Times New Roman" w:cs="Times New Roman"/>
          <w:sz w:val="24"/>
          <w:szCs w:val="24"/>
          <w:u w:val="single"/>
        </w:rPr>
      </w:pPr>
      <w:r w:rsidRPr="005C7543">
        <w:rPr>
          <w:rFonts w:eastAsia="Times New Roman" w:cs="Times New Roman"/>
          <w:sz w:val="24"/>
          <w:szCs w:val="24"/>
          <w:u w:val="single"/>
        </w:rPr>
        <w:t>Pricing</w:t>
      </w:r>
    </w:p>
    <w:p w:rsidR="003D3EB8" w:rsidRDefault="003D3EB8" w:rsidP="003D3EB8">
      <w:pPr>
        <w:spacing w:after="0" w:line="240" w:lineRule="auto"/>
        <w:ind w:left="720"/>
        <w:rPr>
          <w:rFonts w:eastAsia="Times New Roman" w:cs="Times New Roman"/>
          <w:sz w:val="24"/>
          <w:szCs w:val="24"/>
        </w:rPr>
      </w:pPr>
      <w:r w:rsidRPr="005C7543">
        <w:rPr>
          <w:rFonts w:eastAsia="Times New Roman" w:cs="Times New Roman"/>
          <w:sz w:val="24"/>
          <w:szCs w:val="24"/>
        </w:rPr>
        <w:t>Half page (4" x 5") = $</w:t>
      </w:r>
      <w:r w:rsidR="00EC28EA">
        <w:rPr>
          <w:rFonts w:eastAsia="Times New Roman" w:cs="Times New Roman"/>
          <w:sz w:val="24"/>
          <w:szCs w:val="24"/>
        </w:rPr>
        <w:t>30</w:t>
      </w:r>
    </w:p>
    <w:p w:rsidR="003D3EB8" w:rsidRDefault="003D3EB8" w:rsidP="003D3EB8">
      <w:pPr>
        <w:spacing w:after="0" w:line="240" w:lineRule="auto"/>
        <w:ind w:left="720"/>
        <w:rPr>
          <w:rFonts w:eastAsia="Times New Roman" w:cs="Times New Roman"/>
          <w:sz w:val="24"/>
          <w:szCs w:val="24"/>
        </w:rPr>
      </w:pPr>
      <w:r w:rsidRPr="005C7543">
        <w:rPr>
          <w:rFonts w:eastAsia="Times New Roman" w:cs="Times New Roman"/>
          <w:sz w:val="24"/>
          <w:szCs w:val="24"/>
        </w:rPr>
        <w:t>Quarter page (4" x 2-1/2" vertical business card) = $</w:t>
      </w:r>
      <w:r>
        <w:rPr>
          <w:rFonts w:eastAsia="Times New Roman" w:cs="Times New Roman"/>
          <w:sz w:val="24"/>
          <w:szCs w:val="24"/>
        </w:rPr>
        <w:t>2</w:t>
      </w:r>
      <w:r w:rsidR="00EC28EA">
        <w:rPr>
          <w:rFonts w:eastAsia="Times New Roman" w:cs="Times New Roman"/>
          <w:sz w:val="24"/>
          <w:szCs w:val="24"/>
        </w:rPr>
        <w:t>5</w:t>
      </w:r>
    </w:p>
    <w:p w:rsidR="003D3EB8" w:rsidRDefault="003D3EB8" w:rsidP="003D3EB8">
      <w:pPr>
        <w:spacing w:after="0" w:line="240" w:lineRule="auto"/>
        <w:ind w:left="720"/>
        <w:rPr>
          <w:rFonts w:eastAsia="Times New Roman" w:cs="Times New Roman"/>
          <w:sz w:val="24"/>
          <w:szCs w:val="24"/>
        </w:rPr>
      </w:pPr>
      <w:r w:rsidRPr="005C7543">
        <w:rPr>
          <w:rFonts w:eastAsia="Times New Roman" w:cs="Times New Roman"/>
          <w:sz w:val="24"/>
          <w:szCs w:val="24"/>
        </w:rPr>
        <w:t>Eighth page (2" x 2-1/2") = $</w:t>
      </w:r>
      <w:r w:rsidR="00EC28EA">
        <w:rPr>
          <w:rFonts w:eastAsia="Times New Roman" w:cs="Times New Roman"/>
          <w:sz w:val="24"/>
          <w:szCs w:val="24"/>
        </w:rPr>
        <w:t>20</w:t>
      </w:r>
    </w:p>
    <w:p w:rsidR="003D3EB8" w:rsidRDefault="003D3EB8" w:rsidP="003D3EB8">
      <w:pPr>
        <w:spacing w:after="0" w:line="240" w:lineRule="auto"/>
        <w:ind w:left="720"/>
      </w:pPr>
      <w:r>
        <w:rPr>
          <w:rFonts w:eastAsia="Times New Roman" w:cs="Times New Roman"/>
          <w:sz w:val="24"/>
          <w:szCs w:val="24"/>
        </w:rPr>
        <w:t>Payable to Integral Ballet</w:t>
      </w:r>
    </w:p>
    <w:p w:rsidR="003D3EB8" w:rsidRDefault="003D3EB8" w:rsidP="003D3EB8">
      <w:pPr>
        <w:spacing w:after="0"/>
      </w:pPr>
      <w:r>
        <w:rPr>
          <w:noProof/>
        </w:rPr>
        <mc:AlternateContent>
          <mc:Choice Requires="wps">
            <w:drawing>
              <wp:anchor distT="0" distB="0" distL="114300" distR="114300" simplePos="0" relativeHeight="251660288" behindDoc="0" locked="0" layoutInCell="1" allowOverlap="1" wp14:anchorId="3EBF2584" wp14:editId="460F1E2E">
                <wp:simplePos x="0" y="0"/>
                <wp:positionH relativeFrom="column">
                  <wp:posOffset>-228600</wp:posOffset>
                </wp:positionH>
                <wp:positionV relativeFrom="paragraph">
                  <wp:posOffset>80010</wp:posOffset>
                </wp:positionV>
                <wp:extent cx="6353175" cy="0"/>
                <wp:effectExtent l="9525" t="10160" r="9525"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403B6C" id="_x0000_t32" coordsize="21600,21600" o:spt="32" o:oned="t" path="m,l21600,21600e" filled="f">
                <v:path arrowok="t" fillok="f" o:connecttype="none"/>
                <o:lock v:ext="edit" shapetype="t"/>
              </v:shapetype>
              <v:shape id="AutoShape 2" o:spid="_x0000_s1026" type="#_x0000_t32" style="position:absolute;margin-left:-18pt;margin-top:6.3pt;width:50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p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"/>
            </w:pict>
          </mc:Fallback>
        </mc:AlternateContent>
      </w:r>
    </w:p>
    <w:tbl>
      <w:tblPr>
        <w:tblStyle w:val="TableGrid"/>
        <w:tblW w:w="0" w:type="auto"/>
        <w:tblLook w:val="04A0" w:firstRow="1" w:lastRow="0" w:firstColumn="1" w:lastColumn="0" w:noHBand="0" w:noVBand="1"/>
      </w:tblPr>
      <w:tblGrid>
        <w:gridCol w:w="4158"/>
        <w:gridCol w:w="2226"/>
        <w:gridCol w:w="3192"/>
      </w:tblGrid>
      <w:tr w:rsidR="003D3EB8" w:rsidTr="001A41F2">
        <w:tc>
          <w:tcPr>
            <w:tcW w:w="4158" w:type="dxa"/>
          </w:tcPr>
          <w:p w:rsidR="003D3EB8" w:rsidRDefault="003D3EB8" w:rsidP="001A41F2">
            <w:pPr>
              <w:rPr>
                <w:sz w:val="18"/>
                <w:szCs w:val="18"/>
              </w:rPr>
            </w:pPr>
            <w:r w:rsidRPr="00AF7E7A">
              <w:rPr>
                <w:sz w:val="18"/>
                <w:szCs w:val="18"/>
              </w:rPr>
              <w:t xml:space="preserve">Name: </w:t>
            </w:r>
          </w:p>
          <w:p w:rsidR="003D3EB8" w:rsidRPr="00AF7E7A" w:rsidRDefault="003D3EB8" w:rsidP="001A41F2">
            <w:pPr>
              <w:rPr>
                <w:sz w:val="18"/>
                <w:szCs w:val="18"/>
              </w:rPr>
            </w:pPr>
          </w:p>
        </w:tc>
        <w:tc>
          <w:tcPr>
            <w:tcW w:w="2226" w:type="dxa"/>
          </w:tcPr>
          <w:p w:rsidR="003D3EB8" w:rsidRPr="00AF7E7A" w:rsidRDefault="003D3EB8" w:rsidP="001A41F2">
            <w:pPr>
              <w:rPr>
                <w:sz w:val="18"/>
                <w:szCs w:val="18"/>
              </w:rPr>
            </w:pPr>
            <w:r>
              <w:rPr>
                <w:sz w:val="18"/>
                <w:szCs w:val="18"/>
              </w:rPr>
              <w:t>Phone:</w:t>
            </w:r>
          </w:p>
        </w:tc>
        <w:tc>
          <w:tcPr>
            <w:tcW w:w="3192" w:type="dxa"/>
          </w:tcPr>
          <w:p w:rsidR="003D3EB8" w:rsidRPr="00AF7E7A" w:rsidRDefault="003D3EB8" w:rsidP="001A41F2">
            <w:pPr>
              <w:rPr>
                <w:sz w:val="18"/>
                <w:szCs w:val="18"/>
              </w:rPr>
            </w:pPr>
            <w:r>
              <w:rPr>
                <w:sz w:val="18"/>
                <w:szCs w:val="18"/>
              </w:rPr>
              <w:t>Address:</w:t>
            </w:r>
          </w:p>
        </w:tc>
      </w:tr>
      <w:tr w:rsidR="003D3EB8" w:rsidTr="001A41F2">
        <w:tc>
          <w:tcPr>
            <w:tcW w:w="4158" w:type="dxa"/>
          </w:tcPr>
          <w:p w:rsidR="003D3EB8" w:rsidRDefault="003D3EB8" w:rsidP="001A41F2">
            <w:pPr>
              <w:rPr>
                <w:sz w:val="18"/>
                <w:szCs w:val="18"/>
              </w:rPr>
            </w:pPr>
            <w:r w:rsidRPr="00AF7E7A">
              <w:rPr>
                <w:sz w:val="18"/>
                <w:szCs w:val="18"/>
              </w:rPr>
              <w:t>Business Name:</w:t>
            </w:r>
          </w:p>
          <w:p w:rsidR="003D3EB8" w:rsidRPr="00AF7E7A" w:rsidRDefault="003D3EB8" w:rsidP="001A41F2">
            <w:pPr>
              <w:rPr>
                <w:sz w:val="18"/>
                <w:szCs w:val="18"/>
              </w:rPr>
            </w:pPr>
          </w:p>
        </w:tc>
        <w:tc>
          <w:tcPr>
            <w:tcW w:w="2226" w:type="dxa"/>
          </w:tcPr>
          <w:p w:rsidR="003D3EB8" w:rsidRPr="00AF7E7A" w:rsidRDefault="003D3EB8" w:rsidP="001A41F2">
            <w:pPr>
              <w:rPr>
                <w:sz w:val="18"/>
                <w:szCs w:val="18"/>
              </w:rPr>
            </w:pPr>
            <w:r>
              <w:rPr>
                <w:sz w:val="18"/>
                <w:szCs w:val="18"/>
              </w:rPr>
              <w:t xml:space="preserve">Email: </w:t>
            </w:r>
          </w:p>
        </w:tc>
        <w:tc>
          <w:tcPr>
            <w:tcW w:w="3192" w:type="dxa"/>
          </w:tcPr>
          <w:p w:rsidR="003D3EB8" w:rsidRPr="00AF7E7A" w:rsidRDefault="003D3EB8" w:rsidP="001A41F2">
            <w:pPr>
              <w:rPr>
                <w:sz w:val="18"/>
                <w:szCs w:val="18"/>
              </w:rPr>
            </w:pPr>
            <w:r>
              <w:rPr>
                <w:sz w:val="18"/>
                <w:szCs w:val="18"/>
              </w:rPr>
              <w:t>City, State, Zip:</w:t>
            </w:r>
          </w:p>
        </w:tc>
      </w:tr>
      <w:tr w:rsidR="003D3EB8" w:rsidTr="001A41F2">
        <w:tc>
          <w:tcPr>
            <w:tcW w:w="4158" w:type="dxa"/>
            <w:tcBorders>
              <w:bottom w:val="single" w:sz="4" w:space="0" w:color="auto"/>
            </w:tcBorders>
          </w:tcPr>
          <w:p w:rsidR="003D3EB8" w:rsidRDefault="003D3EB8" w:rsidP="001A41F2">
            <w:pPr>
              <w:rPr>
                <w:sz w:val="18"/>
                <w:szCs w:val="18"/>
              </w:rPr>
            </w:pPr>
            <w:r>
              <w:rPr>
                <w:sz w:val="18"/>
                <w:szCs w:val="18"/>
              </w:rPr>
              <w:t>Booster Size:</w:t>
            </w:r>
          </w:p>
          <w:p w:rsidR="003D3EB8" w:rsidRPr="00AF7E7A" w:rsidRDefault="003D3EB8" w:rsidP="001A41F2">
            <w:pPr>
              <w:rPr>
                <w:sz w:val="18"/>
                <w:szCs w:val="18"/>
              </w:rPr>
            </w:pPr>
          </w:p>
        </w:tc>
        <w:tc>
          <w:tcPr>
            <w:tcW w:w="2226" w:type="dxa"/>
            <w:tcBorders>
              <w:bottom w:val="single" w:sz="4" w:space="0" w:color="auto"/>
            </w:tcBorders>
          </w:tcPr>
          <w:p w:rsidR="003D3EB8" w:rsidRPr="00AF7E7A" w:rsidRDefault="003D3EB8" w:rsidP="001A41F2">
            <w:pPr>
              <w:rPr>
                <w:sz w:val="18"/>
                <w:szCs w:val="18"/>
              </w:rPr>
            </w:pPr>
            <w:r>
              <w:rPr>
                <w:sz w:val="18"/>
                <w:szCs w:val="18"/>
              </w:rPr>
              <w:t>Amount Enclosed:</w:t>
            </w:r>
          </w:p>
        </w:tc>
        <w:tc>
          <w:tcPr>
            <w:tcW w:w="3192" w:type="dxa"/>
            <w:tcBorders>
              <w:bottom w:val="single" w:sz="4" w:space="0" w:color="auto"/>
            </w:tcBorders>
          </w:tcPr>
          <w:p w:rsidR="003D3EB8" w:rsidRPr="005D7FA3" w:rsidRDefault="003D3EB8" w:rsidP="001A41F2">
            <w:pPr>
              <w:ind w:left="366" w:hanging="366"/>
              <w:rPr>
                <w:sz w:val="16"/>
                <w:szCs w:val="16"/>
              </w:rPr>
            </w:pPr>
            <w:r>
              <w:rPr>
                <w:noProof/>
                <w:sz w:val="18"/>
                <w:szCs w:val="18"/>
              </w:rPr>
              <mc:AlternateContent>
                <mc:Choice Requires="wps">
                  <w:drawing>
                    <wp:anchor distT="0" distB="0" distL="114300" distR="114300" simplePos="0" relativeHeight="251661312" behindDoc="0" locked="0" layoutInCell="1" allowOverlap="1" wp14:anchorId="02DBB71A" wp14:editId="420C19B1">
                      <wp:simplePos x="0" y="0"/>
                      <wp:positionH relativeFrom="column">
                        <wp:posOffset>41910</wp:posOffset>
                      </wp:positionH>
                      <wp:positionV relativeFrom="paragraph">
                        <wp:posOffset>15240</wp:posOffset>
                      </wp:positionV>
                      <wp:extent cx="90805" cy="123825"/>
                      <wp:effectExtent l="9525" t="13970" r="13970" b="241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rect">
                                <a:avLst/>
                              </a:prstGeom>
                              <a:solidFill>
                                <a:srgbClr val="FFFFFF"/>
                              </a:solidFill>
                              <a:ln w="9525">
                                <a:solidFill>
                                  <a:srgbClr val="000000"/>
                                </a:solidFill>
                                <a:miter lim="800000"/>
                                <a:headEnd/>
                                <a:tailEnd/>
                              </a:ln>
                              <a:effectLst>
                                <a:outerShdw dist="28398" dir="3806097"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6BE0EE" id="Rectangle 3" o:spid="_x0000_s1026" style="position:absolute;margin-left:3.3pt;margin-top:1.2pt;width:7.1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">
                      <v:shadow on="t" offset="1pt"/>
                    </v:rect>
                  </w:pict>
                </mc:Fallback>
              </mc:AlternateContent>
            </w:r>
            <w:r>
              <w:rPr>
                <w:sz w:val="18"/>
                <w:szCs w:val="18"/>
              </w:rPr>
              <w:t xml:space="preserve">        </w:t>
            </w:r>
            <w:r w:rsidRPr="005D7FA3">
              <w:rPr>
                <w:sz w:val="16"/>
                <w:szCs w:val="16"/>
              </w:rPr>
              <w:t xml:space="preserve">My booster includes a message and </w:t>
            </w:r>
            <w:r>
              <w:rPr>
                <w:sz w:val="16"/>
                <w:szCs w:val="16"/>
              </w:rPr>
              <w:t xml:space="preserve">       </w:t>
            </w:r>
            <w:r w:rsidRPr="005D7FA3">
              <w:rPr>
                <w:sz w:val="16"/>
                <w:szCs w:val="16"/>
              </w:rPr>
              <w:t>graphic which I have emailed to Integralmovement@yahoo.com</w:t>
            </w:r>
          </w:p>
        </w:tc>
      </w:tr>
      <w:tr w:rsidR="003D3EB8" w:rsidTr="001A41F2">
        <w:tc>
          <w:tcPr>
            <w:tcW w:w="4158" w:type="dxa"/>
            <w:tcBorders>
              <w:top w:val="single" w:sz="4" w:space="0" w:color="auto"/>
              <w:left w:val="single" w:sz="4" w:space="0" w:color="auto"/>
              <w:bottom w:val="nil"/>
              <w:right w:val="nil"/>
            </w:tcBorders>
          </w:tcPr>
          <w:p w:rsidR="003D3EB8" w:rsidRDefault="003D3EB8" w:rsidP="001A41F2">
            <w:pPr>
              <w:rPr>
                <w:sz w:val="18"/>
                <w:szCs w:val="18"/>
              </w:rPr>
            </w:pPr>
            <w:r>
              <w:rPr>
                <w:sz w:val="18"/>
                <w:szCs w:val="18"/>
              </w:rPr>
              <w:t xml:space="preserve">Message: </w:t>
            </w:r>
          </w:p>
          <w:p w:rsidR="003D3EB8" w:rsidRPr="00AF7E7A" w:rsidRDefault="003D3EB8" w:rsidP="001A41F2">
            <w:pPr>
              <w:rPr>
                <w:sz w:val="18"/>
                <w:szCs w:val="18"/>
              </w:rPr>
            </w:pPr>
          </w:p>
        </w:tc>
        <w:tc>
          <w:tcPr>
            <w:tcW w:w="2226" w:type="dxa"/>
            <w:tcBorders>
              <w:top w:val="single" w:sz="4" w:space="0" w:color="auto"/>
              <w:left w:val="nil"/>
              <w:bottom w:val="nil"/>
              <w:right w:val="nil"/>
            </w:tcBorders>
          </w:tcPr>
          <w:p w:rsidR="003D3EB8" w:rsidRPr="00AF7E7A" w:rsidRDefault="003D3EB8" w:rsidP="001A41F2">
            <w:pPr>
              <w:rPr>
                <w:sz w:val="18"/>
                <w:szCs w:val="18"/>
              </w:rPr>
            </w:pPr>
          </w:p>
        </w:tc>
        <w:tc>
          <w:tcPr>
            <w:tcW w:w="3192" w:type="dxa"/>
            <w:tcBorders>
              <w:top w:val="single" w:sz="4" w:space="0" w:color="auto"/>
              <w:left w:val="nil"/>
              <w:bottom w:val="nil"/>
              <w:right w:val="single" w:sz="4" w:space="0" w:color="auto"/>
            </w:tcBorders>
          </w:tcPr>
          <w:p w:rsidR="003D3EB8" w:rsidRPr="00AF7E7A" w:rsidRDefault="003D3EB8" w:rsidP="001A41F2">
            <w:pPr>
              <w:rPr>
                <w:sz w:val="18"/>
                <w:szCs w:val="18"/>
              </w:rPr>
            </w:pPr>
          </w:p>
        </w:tc>
      </w:tr>
      <w:tr w:rsidR="003D3EB8" w:rsidTr="001A41F2">
        <w:tc>
          <w:tcPr>
            <w:tcW w:w="4158" w:type="dxa"/>
            <w:tcBorders>
              <w:top w:val="nil"/>
              <w:left w:val="single" w:sz="4" w:space="0" w:color="auto"/>
              <w:bottom w:val="single" w:sz="4" w:space="0" w:color="auto"/>
              <w:right w:val="nil"/>
            </w:tcBorders>
          </w:tcPr>
          <w:p w:rsidR="003D3EB8" w:rsidRDefault="003D3EB8" w:rsidP="001A41F2">
            <w:pPr>
              <w:rPr>
                <w:sz w:val="18"/>
                <w:szCs w:val="18"/>
              </w:rPr>
            </w:pPr>
          </w:p>
          <w:p w:rsidR="003D3EB8" w:rsidRPr="00AF7E7A" w:rsidRDefault="003D3EB8" w:rsidP="001A41F2">
            <w:pPr>
              <w:rPr>
                <w:sz w:val="18"/>
                <w:szCs w:val="18"/>
              </w:rPr>
            </w:pPr>
          </w:p>
        </w:tc>
        <w:tc>
          <w:tcPr>
            <w:tcW w:w="2226" w:type="dxa"/>
            <w:tcBorders>
              <w:top w:val="nil"/>
              <w:left w:val="nil"/>
              <w:bottom w:val="single" w:sz="4" w:space="0" w:color="auto"/>
              <w:right w:val="nil"/>
            </w:tcBorders>
          </w:tcPr>
          <w:p w:rsidR="003D3EB8" w:rsidRPr="00AF7E7A" w:rsidRDefault="003D3EB8" w:rsidP="001A41F2">
            <w:pPr>
              <w:rPr>
                <w:sz w:val="18"/>
                <w:szCs w:val="18"/>
              </w:rPr>
            </w:pPr>
          </w:p>
        </w:tc>
        <w:tc>
          <w:tcPr>
            <w:tcW w:w="3192" w:type="dxa"/>
            <w:tcBorders>
              <w:top w:val="nil"/>
              <w:left w:val="nil"/>
              <w:bottom w:val="single" w:sz="4" w:space="0" w:color="auto"/>
              <w:right w:val="single" w:sz="4" w:space="0" w:color="auto"/>
            </w:tcBorders>
          </w:tcPr>
          <w:p w:rsidR="003D3EB8" w:rsidRPr="00AF7E7A" w:rsidRDefault="003D3EB8" w:rsidP="001A41F2">
            <w:pPr>
              <w:rPr>
                <w:sz w:val="18"/>
                <w:szCs w:val="18"/>
              </w:rPr>
            </w:pPr>
          </w:p>
        </w:tc>
      </w:tr>
    </w:tbl>
    <w:p w:rsidR="003D3EB8" w:rsidRDefault="003D3EB8" w:rsidP="003D3EB8">
      <w:pPr>
        <w:spacing w:after="0"/>
      </w:pPr>
      <w:r>
        <w:br/>
        <w:t xml:space="preserve">Comments: </w:t>
      </w:r>
    </w:p>
    <w:p w:rsidR="003D3EB8" w:rsidRDefault="003D3EB8" w:rsidP="003D3EB8">
      <w:pPr>
        <w:spacing w:after="0"/>
      </w:pPr>
    </w:p>
    <w:p w:rsidR="003D3EB8" w:rsidRDefault="003D3EB8" w:rsidP="003D3EB8">
      <w:pPr>
        <w:spacing w:after="0"/>
      </w:pPr>
    </w:p>
    <w:p w:rsidR="003D3EB8" w:rsidRDefault="003D3EB8" w:rsidP="003D3EB8">
      <w:pPr>
        <w:tabs>
          <w:tab w:val="left" w:pos="9450"/>
        </w:tabs>
        <w:ind w:right="-180"/>
      </w:pPr>
      <w:r>
        <w:t>I approve this booster message exactly as it appears X_______</w:t>
      </w:r>
    </w:p>
    <w:p w:rsidR="003D3EB8" w:rsidRDefault="001C0C77" w:rsidP="001C0C77">
      <w:pPr>
        <w:pStyle w:val="ListParagraph"/>
        <w:tabs>
          <w:tab w:val="left" w:pos="9450"/>
        </w:tabs>
        <w:ind w:right="-180"/>
      </w:pPr>
      <w:r>
        <w:t xml:space="preserve">* To advertise a business not belonging to the parent of a </w:t>
      </w:r>
      <w:r w:rsidR="00133B1D">
        <w:t>student, please inquire</w:t>
      </w:r>
      <w:r>
        <w:t xml:space="preserve"> about sponsorship opportunities</w:t>
      </w:r>
    </w:p>
    <w:p w:rsidR="003D3EB8" w:rsidRPr="00E13FEC" w:rsidRDefault="003D3EB8" w:rsidP="00E13FEC">
      <w:pPr>
        <w:tabs>
          <w:tab w:val="left" w:pos="993"/>
        </w:tabs>
        <w:spacing w:before="240"/>
        <w:jc w:val="center"/>
        <w:rPr>
          <w:rFonts w:ascii="AR CENA" w:hAnsi="AR CENA"/>
          <w:sz w:val="54"/>
          <w:szCs w:val="54"/>
        </w:rPr>
      </w:pPr>
      <w:r w:rsidRPr="00E13FEC">
        <w:rPr>
          <w:rFonts w:ascii="AR CENA" w:hAnsi="AR CENA"/>
          <w:sz w:val="54"/>
          <w:szCs w:val="54"/>
        </w:rPr>
        <w:lastRenderedPageBreak/>
        <w:t>Recital 201</w:t>
      </w:r>
      <w:r w:rsidR="00032E5A">
        <w:rPr>
          <w:rFonts w:ascii="AR CENA" w:hAnsi="AR CENA"/>
          <w:sz w:val="54"/>
          <w:szCs w:val="54"/>
        </w:rPr>
        <w:t>8</w:t>
      </w:r>
      <w:r w:rsidR="00E13FEC">
        <w:rPr>
          <w:rFonts w:ascii="AR CENA" w:hAnsi="AR CENA"/>
          <w:sz w:val="54"/>
          <w:szCs w:val="54"/>
        </w:rPr>
        <w:t xml:space="preserve">: </w:t>
      </w:r>
      <w:proofErr w:type="spellStart"/>
      <w:r w:rsidR="00032E5A">
        <w:rPr>
          <w:rFonts w:ascii="AR CENA" w:hAnsi="AR CENA"/>
          <w:sz w:val="54"/>
          <w:szCs w:val="54"/>
        </w:rPr>
        <w:t>Dancin</w:t>
      </w:r>
      <w:proofErr w:type="spellEnd"/>
      <w:r w:rsidR="00032E5A">
        <w:rPr>
          <w:rFonts w:ascii="AR CENA" w:hAnsi="AR CENA"/>
          <w:sz w:val="54"/>
          <w:szCs w:val="54"/>
        </w:rPr>
        <w:t xml:space="preserve">’ In </w:t>
      </w:r>
      <w:proofErr w:type="gramStart"/>
      <w:r w:rsidR="00032E5A">
        <w:rPr>
          <w:rFonts w:ascii="AR CENA" w:hAnsi="AR CENA"/>
          <w:sz w:val="54"/>
          <w:szCs w:val="54"/>
        </w:rPr>
        <w:t>The</w:t>
      </w:r>
      <w:proofErr w:type="gramEnd"/>
      <w:r w:rsidR="00032E5A">
        <w:rPr>
          <w:rFonts w:ascii="AR CENA" w:hAnsi="AR CENA"/>
          <w:sz w:val="54"/>
          <w:szCs w:val="54"/>
        </w:rPr>
        <w:t xml:space="preserve"> Streets </w:t>
      </w:r>
    </w:p>
    <w:p w:rsidR="003D3EB8" w:rsidRPr="00E13FEC" w:rsidRDefault="003D3EB8" w:rsidP="003D3EB8">
      <w:pPr>
        <w:jc w:val="center"/>
        <w:rPr>
          <w:rFonts w:ascii="AR CENA" w:hAnsi="AR CENA"/>
          <w:sz w:val="50"/>
          <w:szCs w:val="50"/>
        </w:rPr>
      </w:pPr>
    </w:p>
    <w:p w:rsidR="003D3EB8" w:rsidRPr="00E13FEC" w:rsidRDefault="003D3EB8" w:rsidP="003D3EB8">
      <w:pPr>
        <w:jc w:val="center"/>
        <w:rPr>
          <w:rFonts w:ascii="AR CENA" w:hAnsi="AR CENA"/>
          <w:sz w:val="50"/>
          <w:szCs w:val="50"/>
        </w:rPr>
      </w:pPr>
      <w:r w:rsidRPr="00E13FEC">
        <w:rPr>
          <w:rFonts w:ascii="AR CENA" w:hAnsi="AR CENA"/>
          <w:sz w:val="50"/>
          <w:szCs w:val="50"/>
        </w:rPr>
        <w:t>DVD ORDER FORM</w:t>
      </w:r>
    </w:p>
    <w:p w:rsidR="003D3EB8" w:rsidRPr="00BB3C5B" w:rsidRDefault="003D3EB8" w:rsidP="003D3EB8">
      <w:pPr>
        <w:spacing w:after="0"/>
        <w:rPr>
          <w:sz w:val="30"/>
          <w:szCs w:val="30"/>
        </w:rPr>
      </w:pPr>
      <w:r w:rsidRPr="00BB3C5B">
        <w:rPr>
          <w:sz w:val="30"/>
          <w:szCs w:val="30"/>
        </w:rPr>
        <w:t>$</w:t>
      </w:r>
      <w:r w:rsidR="006F1830">
        <w:rPr>
          <w:sz w:val="30"/>
          <w:szCs w:val="30"/>
        </w:rPr>
        <w:t xml:space="preserve">5 </w:t>
      </w:r>
      <w:r>
        <w:rPr>
          <w:sz w:val="30"/>
          <w:szCs w:val="30"/>
        </w:rPr>
        <w:t xml:space="preserve">per DVD </w:t>
      </w:r>
      <w:r w:rsidR="006F1830">
        <w:rPr>
          <w:sz w:val="30"/>
          <w:szCs w:val="30"/>
        </w:rPr>
        <w:t>d</w:t>
      </w:r>
      <w:r w:rsidRPr="00BB3C5B">
        <w:rPr>
          <w:sz w:val="30"/>
          <w:szCs w:val="30"/>
        </w:rPr>
        <w:t xml:space="preserve">ue on or before </w:t>
      </w:r>
      <w:r w:rsidRPr="00032E5A">
        <w:rPr>
          <w:b/>
          <w:sz w:val="30"/>
          <w:szCs w:val="30"/>
        </w:rPr>
        <w:t>March</w:t>
      </w:r>
      <w:r w:rsidR="00032E5A" w:rsidRPr="00032E5A">
        <w:rPr>
          <w:b/>
          <w:sz w:val="30"/>
          <w:szCs w:val="30"/>
        </w:rPr>
        <w:t xml:space="preserve"> 31st.</w:t>
      </w:r>
      <w:r w:rsidR="00032E5A">
        <w:rPr>
          <w:sz w:val="30"/>
          <w:szCs w:val="30"/>
        </w:rPr>
        <w:t xml:space="preserve"> We will not be accepting late orders this year and will only be able to produce 1 batch of DVDs based on pre-orders.</w:t>
      </w:r>
    </w:p>
    <w:p w:rsidR="003D3EB8" w:rsidRPr="00BB3C5B" w:rsidRDefault="003D3EB8" w:rsidP="003D3EB8">
      <w:pPr>
        <w:spacing w:after="0"/>
        <w:rPr>
          <w:sz w:val="30"/>
          <w:szCs w:val="30"/>
        </w:rPr>
      </w:pPr>
      <w:r>
        <w:rPr>
          <w:noProof/>
          <w:sz w:val="30"/>
          <w:szCs w:val="30"/>
        </w:rPr>
        <mc:AlternateContent>
          <mc:Choice Requires="wps">
            <w:drawing>
              <wp:anchor distT="0" distB="0" distL="114300" distR="114300" simplePos="0" relativeHeight="251664384" behindDoc="0" locked="0" layoutInCell="1" allowOverlap="1" wp14:anchorId="1E82C84A" wp14:editId="1A4A840B">
                <wp:simplePos x="0" y="0"/>
                <wp:positionH relativeFrom="column">
                  <wp:posOffset>-228600</wp:posOffset>
                </wp:positionH>
                <wp:positionV relativeFrom="paragraph">
                  <wp:posOffset>80010</wp:posOffset>
                </wp:positionV>
                <wp:extent cx="6353175" cy="0"/>
                <wp:effectExtent l="9525" t="10160" r="9525"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B641CF" id="AutoShape 2" o:spid="_x0000_s1026" type="#_x0000_t32" style="position:absolute;margin-left:-18pt;margin-top:6.3pt;width:50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6F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"/>
            </w:pict>
          </mc:Fallback>
        </mc:AlternateContent>
      </w:r>
    </w:p>
    <w:tbl>
      <w:tblPr>
        <w:tblStyle w:val="TableGrid"/>
        <w:tblW w:w="0" w:type="auto"/>
        <w:tblLook w:val="04A0" w:firstRow="1" w:lastRow="0" w:firstColumn="1" w:lastColumn="0" w:noHBand="0" w:noVBand="1"/>
      </w:tblPr>
      <w:tblGrid>
        <w:gridCol w:w="4158"/>
        <w:gridCol w:w="2226"/>
        <w:gridCol w:w="3192"/>
      </w:tblGrid>
      <w:tr w:rsidR="003D3EB8" w:rsidRPr="00BB3C5B" w:rsidTr="001A41F2">
        <w:tc>
          <w:tcPr>
            <w:tcW w:w="4158" w:type="dxa"/>
          </w:tcPr>
          <w:p w:rsidR="003D3EB8" w:rsidRPr="00BB3C5B" w:rsidRDefault="003D3EB8" w:rsidP="001A41F2">
            <w:pPr>
              <w:rPr>
                <w:sz w:val="30"/>
                <w:szCs w:val="30"/>
              </w:rPr>
            </w:pPr>
            <w:r w:rsidRPr="00BB3C5B">
              <w:rPr>
                <w:sz w:val="30"/>
                <w:szCs w:val="30"/>
              </w:rPr>
              <w:t xml:space="preserve">Name: </w:t>
            </w:r>
          </w:p>
          <w:p w:rsidR="003D3EB8" w:rsidRPr="00BB3C5B" w:rsidRDefault="003D3EB8" w:rsidP="001A41F2">
            <w:pPr>
              <w:rPr>
                <w:sz w:val="30"/>
                <w:szCs w:val="30"/>
              </w:rPr>
            </w:pPr>
          </w:p>
          <w:p w:rsidR="003D3EB8" w:rsidRPr="00BB3C5B" w:rsidRDefault="003D3EB8" w:rsidP="001A41F2">
            <w:pPr>
              <w:rPr>
                <w:sz w:val="30"/>
                <w:szCs w:val="30"/>
              </w:rPr>
            </w:pPr>
          </w:p>
        </w:tc>
        <w:tc>
          <w:tcPr>
            <w:tcW w:w="2226" w:type="dxa"/>
          </w:tcPr>
          <w:p w:rsidR="003D3EB8" w:rsidRPr="00BB3C5B" w:rsidRDefault="003D3EB8" w:rsidP="001A41F2">
            <w:pPr>
              <w:rPr>
                <w:sz w:val="30"/>
                <w:szCs w:val="30"/>
              </w:rPr>
            </w:pPr>
            <w:r w:rsidRPr="00BB3C5B">
              <w:rPr>
                <w:sz w:val="30"/>
                <w:szCs w:val="30"/>
              </w:rPr>
              <w:t>Phone:</w:t>
            </w:r>
          </w:p>
        </w:tc>
        <w:tc>
          <w:tcPr>
            <w:tcW w:w="3192" w:type="dxa"/>
          </w:tcPr>
          <w:p w:rsidR="003D3EB8" w:rsidRPr="00BB3C5B" w:rsidRDefault="003D3EB8" w:rsidP="001A41F2">
            <w:pPr>
              <w:rPr>
                <w:sz w:val="30"/>
                <w:szCs w:val="30"/>
              </w:rPr>
            </w:pPr>
            <w:r w:rsidRPr="00BB3C5B">
              <w:rPr>
                <w:sz w:val="30"/>
                <w:szCs w:val="30"/>
              </w:rPr>
              <w:t>Alternate Phone:</w:t>
            </w:r>
          </w:p>
        </w:tc>
      </w:tr>
      <w:tr w:rsidR="003D3EB8" w:rsidRPr="00BB3C5B" w:rsidTr="001A41F2">
        <w:tc>
          <w:tcPr>
            <w:tcW w:w="4158" w:type="dxa"/>
          </w:tcPr>
          <w:p w:rsidR="003D3EB8" w:rsidRPr="00BB3C5B" w:rsidRDefault="003D3EB8" w:rsidP="001A41F2">
            <w:pPr>
              <w:rPr>
                <w:sz w:val="30"/>
                <w:szCs w:val="30"/>
              </w:rPr>
            </w:pPr>
            <w:r w:rsidRPr="00BB3C5B">
              <w:rPr>
                <w:sz w:val="30"/>
                <w:szCs w:val="30"/>
              </w:rPr>
              <w:t>Address:</w:t>
            </w:r>
          </w:p>
          <w:p w:rsidR="003D3EB8" w:rsidRPr="00BB3C5B" w:rsidRDefault="003D3EB8" w:rsidP="001A41F2">
            <w:pPr>
              <w:rPr>
                <w:sz w:val="30"/>
                <w:szCs w:val="30"/>
              </w:rPr>
            </w:pPr>
          </w:p>
          <w:p w:rsidR="003D3EB8" w:rsidRPr="00BB3C5B" w:rsidRDefault="003D3EB8" w:rsidP="001A41F2">
            <w:pPr>
              <w:rPr>
                <w:sz w:val="30"/>
                <w:szCs w:val="30"/>
              </w:rPr>
            </w:pPr>
          </w:p>
        </w:tc>
        <w:tc>
          <w:tcPr>
            <w:tcW w:w="2226" w:type="dxa"/>
          </w:tcPr>
          <w:p w:rsidR="003D3EB8" w:rsidRPr="00BB3C5B" w:rsidRDefault="003D3EB8" w:rsidP="001A41F2">
            <w:pPr>
              <w:rPr>
                <w:sz w:val="30"/>
                <w:szCs w:val="30"/>
              </w:rPr>
            </w:pPr>
            <w:r w:rsidRPr="00BB3C5B">
              <w:rPr>
                <w:sz w:val="30"/>
                <w:szCs w:val="30"/>
              </w:rPr>
              <w:t xml:space="preserve">Email: </w:t>
            </w:r>
          </w:p>
        </w:tc>
        <w:tc>
          <w:tcPr>
            <w:tcW w:w="3192" w:type="dxa"/>
          </w:tcPr>
          <w:p w:rsidR="003D3EB8" w:rsidRPr="00BB3C5B" w:rsidRDefault="003D3EB8" w:rsidP="001A41F2">
            <w:pPr>
              <w:rPr>
                <w:sz w:val="30"/>
                <w:szCs w:val="30"/>
              </w:rPr>
            </w:pPr>
            <w:r w:rsidRPr="00BB3C5B">
              <w:rPr>
                <w:sz w:val="30"/>
                <w:szCs w:val="30"/>
              </w:rPr>
              <w:t>City, State, Zip:</w:t>
            </w:r>
          </w:p>
        </w:tc>
      </w:tr>
      <w:tr w:rsidR="003D3EB8" w:rsidRPr="00BB3C5B" w:rsidTr="001A41F2">
        <w:tc>
          <w:tcPr>
            <w:tcW w:w="4158" w:type="dxa"/>
            <w:tcBorders>
              <w:bottom w:val="single" w:sz="4" w:space="0" w:color="auto"/>
            </w:tcBorders>
          </w:tcPr>
          <w:p w:rsidR="003D3EB8" w:rsidRPr="00BB3C5B" w:rsidRDefault="003D3EB8" w:rsidP="001A41F2">
            <w:pPr>
              <w:rPr>
                <w:sz w:val="30"/>
                <w:szCs w:val="30"/>
              </w:rPr>
            </w:pPr>
            <w:r w:rsidRPr="00BB3C5B">
              <w:rPr>
                <w:sz w:val="30"/>
                <w:szCs w:val="30"/>
              </w:rPr>
              <w:t>Payment Form:</w:t>
            </w:r>
          </w:p>
          <w:p w:rsidR="003D3EB8" w:rsidRPr="00BB3C5B" w:rsidRDefault="003D3EB8" w:rsidP="001A41F2">
            <w:pPr>
              <w:rPr>
                <w:sz w:val="30"/>
                <w:szCs w:val="30"/>
              </w:rPr>
            </w:pPr>
          </w:p>
        </w:tc>
        <w:tc>
          <w:tcPr>
            <w:tcW w:w="2226" w:type="dxa"/>
            <w:tcBorders>
              <w:bottom w:val="single" w:sz="4" w:space="0" w:color="auto"/>
            </w:tcBorders>
          </w:tcPr>
          <w:p w:rsidR="003D3EB8" w:rsidRPr="00BB3C5B" w:rsidRDefault="003D3EB8" w:rsidP="001A41F2">
            <w:pPr>
              <w:rPr>
                <w:sz w:val="30"/>
                <w:szCs w:val="30"/>
              </w:rPr>
            </w:pPr>
            <w:r w:rsidRPr="00BB3C5B">
              <w:rPr>
                <w:sz w:val="30"/>
                <w:szCs w:val="30"/>
              </w:rPr>
              <w:t>Amount Enclosed:</w:t>
            </w:r>
          </w:p>
        </w:tc>
        <w:tc>
          <w:tcPr>
            <w:tcW w:w="3192" w:type="dxa"/>
            <w:tcBorders>
              <w:bottom w:val="single" w:sz="4" w:space="0" w:color="auto"/>
            </w:tcBorders>
          </w:tcPr>
          <w:p w:rsidR="003D3EB8" w:rsidRPr="00BB3C5B" w:rsidRDefault="003D3EB8" w:rsidP="001A41F2">
            <w:pPr>
              <w:ind w:left="366" w:hanging="366"/>
              <w:rPr>
                <w:sz w:val="30"/>
                <w:szCs w:val="30"/>
              </w:rPr>
            </w:pPr>
          </w:p>
        </w:tc>
      </w:tr>
      <w:tr w:rsidR="003D3EB8" w:rsidRPr="00BB3C5B" w:rsidTr="001A41F2">
        <w:tc>
          <w:tcPr>
            <w:tcW w:w="4158" w:type="dxa"/>
            <w:tcBorders>
              <w:top w:val="single" w:sz="4" w:space="0" w:color="auto"/>
              <w:left w:val="single" w:sz="4" w:space="0" w:color="auto"/>
              <w:bottom w:val="nil"/>
              <w:right w:val="nil"/>
            </w:tcBorders>
          </w:tcPr>
          <w:p w:rsidR="003D3EB8" w:rsidRPr="00BB3C5B" w:rsidRDefault="003D3EB8" w:rsidP="001A41F2">
            <w:pPr>
              <w:rPr>
                <w:sz w:val="30"/>
                <w:szCs w:val="30"/>
              </w:rPr>
            </w:pPr>
            <w:r w:rsidRPr="00BB3C5B">
              <w:rPr>
                <w:sz w:val="30"/>
                <w:szCs w:val="30"/>
              </w:rPr>
              <w:t xml:space="preserve">Message: </w:t>
            </w:r>
          </w:p>
          <w:p w:rsidR="003D3EB8" w:rsidRPr="00BB3C5B" w:rsidRDefault="003D3EB8" w:rsidP="001A41F2">
            <w:pPr>
              <w:rPr>
                <w:sz w:val="30"/>
                <w:szCs w:val="30"/>
              </w:rPr>
            </w:pPr>
          </w:p>
        </w:tc>
        <w:tc>
          <w:tcPr>
            <w:tcW w:w="2226" w:type="dxa"/>
            <w:tcBorders>
              <w:top w:val="single" w:sz="4" w:space="0" w:color="auto"/>
              <w:left w:val="nil"/>
              <w:bottom w:val="nil"/>
              <w:right w:val="nil"/>
            </w:tcBorders>
          </w:tcPr>
          <w:p w:rsidR="003D3EB8" w:rsidRPr="00BB3C5B" w:rsidRDefault="003D3EB8" w:rsidP="001A41F2">
            <w:pPr>
              <w:rPr>
                <w:sz w:val="30"/>
                <w:szCs w:val="30"/>
              </w:rPr>
            </w:pPr>
          </w:p>
        </w:tc>
        <w:tc>
          <w:tcPr>
            <w:tcW w:w="3192" w:type="dxa"/>
            <w:tcBorders>
              <w:top w:val="single" w:sz="4" w:space="0" w:color="auto"/>
              <w:left w:val="nil"/>
              <w:bottom w:val="nil"/>
              <w:right w:val="single" w:sz="4" w:space="0" w:color="auto"/>
            </w:tcBorders>
          </w:tcPr>
          <w:p w:rsidR="003D3EB8" w:rsidRPr="00BB3C5B" w:rsidRDefault="003D3EB8" w:rsidP="001A41F2">
            <w:pPr>
              <w:rPr>
                <w:sz w:val="30"/>
                <w:szCs w:val="30"/>
              </w:rPr>
            </w:pPr>
          </w:p>
        </w:tc>
      </w:tr>
      <w:tr w:rsidR="003D3EB8" w:rsidRPr="00BB3C5B" w:rsidTr="001A41F2">
        <w:tc>
          <w:tcPr>
            <w:tcW w:w="4158" w:type="dxa"/>
            <w:tcBorders>
              <w:top w:val="nil"/>
              <w:left w:val="single" w:sz="4" w:space="0" w:color="auto"/>
              <w:bottom w:val="single" w:sz="4" w:space="0" w:color="auto"/>
              <w:right w:val="nil"/>
            </w:tcBorders>
          </w:tcPr>
          <w:p w:rsidR="003D3EB8" w:rsidRPr="00BB3C5B" w:rsidRDefault="003D3EB8" w:rsidP="001A41F2">
            <w:pPr>
              <w:rPr>
                <w:sz w:val="30"/>
                <w:szCs w:val="30"/>
              </w:rPr>
            </w:pPr>
          </w:p>
          <w:p w:rsidR="003D3EB8" w:rsidRPr="00BB3C5B" w:rsidRDefault="003D3EB8" w:rsidP="001A41F2">
            <w:pPr>
              <w:rPr>
                <w:sz w:val="30"/>
                <w:szCs w:val="30"/>
              </w:rPr>
            </w:pPr>
          </w:p>
        </w:tc>
        <w:tc>
          <w:tcPr>
            <w:tcW w:w="2226" w:type="dxa"/>
            <w:tcBorders>
              <w:top w:val="nil"/>
              <w:left w:val="nil"/>
              <w:bottom w:val="single" w:sz="4" w:space="0" w:color="auto"/>
              <w:right w:val="nil"/>
            </w:tcBorders>
          </w:tcPr>
          <w:p w:rsidR="003D3EB8" w:rsidRPr="00BB3C5B" w:rsidRDefault="003D3EB8" w:rsidP="001A41F2">
            <w:pPr>
              <w:rPr>
                <w:sz w:val="30"/>
                <w:szCs w:val="30"/>
              </w:rPr>
            </w:pPr>
          </w:p>
        </w:tc>
        <w:tc>
          <w:tcPr>
            <w:tcW w:w="3192" w:type="dxa"/>
            <w:tcBorders>
              <w:top w:val="nil"/>
              <w:left w:val="nil"/>
              <w:bottom w:val="single" w:sz="4" w:space="0" w:color="auto"/>
              <w:right w:val="single" w:sz="4" w:space="0" w:color="auto"/>
            </w:tcBorders>
          </w:tcPr>
          <w:p w:rsidR="003D3EB8" w:rsidRPr="00BB3C5B" w:rsidRDefault="003D3EB8" w:rsidP="001A41F2">
            <w:pPr>
              <w:rPr>
                <w:sz w:val="30"/>
                <w:szCs w:val="30"/>
              </w:rPr>
            </w:pPr>
          </w:p>
        </w:tc>
      </w:tr>
    </w:tbl>
    <w:p w:rsidR="003D3EB8" w:rsidRPr="00BB3C5B" w:rsidRDefault="003D3EB8" w:rsidP="003D3EB8">
      <w:pPr>
        <w:spacing w:after="0"/>
        <w:rPr>
          <w:sz w:val="30"/>
          <w:szCs w:val="30"/>
        </w:rPr>
      </w:pPr>
      <w:r w:rsidRPr="00BB3C5B">
        <w:rPr>
          <w:sz w:val="30"/>
          <w:szCs w:val="30"/>
        </w:rPr>
        <w:br/>
      </w:r>
    </w:p>
    <w:p w:rsidR="003D3EB8" w:rsidRPr="00BB3C5B" w:rsidRDefault="003D3EB8" w:rsidP="003D3EB8">
      <w:pPr>
        <w:spacing w:after="0"/>
        <w:rPr>
          <w:sz w:val="30"/>
          <w:szCs w:val="30"/>
        </w:rPr>
      </w:pPr>
    </w:p>
    <w:p w:rsidR="003D3EB8" w:rsidRDefault="003D3EB8" w:rsidP="003D3EB8">
      <w:pPr>
        <w:tabs>
          <w:tab w:val="left" w:pos="9450"/>
        </w:tabs>
        <w:ind w:right="-180"/>
        <w:rPr>
          <w:sz w:val="24"/>
          <w:szCs w:val="24"/>
        </w:rPr>
      </w:pPr>
    </w:p>
    <w:p w:rsidR="00C5435E" w:rsidRDefault="00C5435E" w:rsidP="003D3EB8">
      <w:pPr>
        <w:tabs>
          <w:tab w:val="left" w:pos="9450"/>
        </w:tabs>
        <w:ind w:right="-180"/>
        <w:rPr>
          <w:sz w:val="24"/>
          <w:szCs w:val="24"/>
        </w:rPr>
      </w:pPr>
      <w:bookmarkStart w:id="0" w:name="_GoBack"/>
      <w:bookmarkEnd w:id="0"/>
    </w:p>
    <w:p w:rsidR="003D3EB8" w:rsidRDefault="003D3EB8" w:rsidP="003D3EB8">
      <w:pPr>
        <w:tabs>
          <w:tab w:val="left" w:pos="9450"/>
        </w:tabs>
        <w:ind w:right="-180"/>
        <w:rPr>
          <w:sz w:val="24"/>
          <w:szCs w:val="24"/>
        </w:rPr>
      </w:pPr>
    </w:p>
    <w:p w:rsidR="00E13FEC" w:rsidRDefault="00E13FEC" w:rsidP="003D3EB8">
      <w:pPr>
        <w:tabs>
          <w:tab w:val="left" w:pos="9450"/>
        </w:tabs>
        <w:ind w:right="-180"/>
        <w:rPr>
          <w:sz w:val="24"/>
          <w:szCs w:val="24"/>
        </w:rPr>
      </w:pPr>
    </w:p>
    <w:p w:rsidR="006F1830" w:rsidRDefault="006F1830" w:rsidP="003D3EB8">
      <w:pPr>
        <w:tabs>
          <w:tab w:val="left" w:pos="9450"/>
        </w:tabs>
        <w:ind w:right="-180"/>
        <w:rPr>
          <w:sz w:val="24"/>
          <w:szCs w:val="24"/>
        </w:rPr>
      </w:pPr>
    </w:p>
    <w:p w:rsidR="003D3EB8" w:rsidRDefault="003D3EB8" w:rsidP="003D3EB8">
      <w:pPr>
        <w:tabs>
          <w:tab w:val="left" w:pos="9450"/>
        </w:tabs>
        <w:ind w:right="-180"/>
        <w:rPr>
          <w:sz w:val="24"/>
          <w:szCs w:val="24"/>
        </w:rPr>
      </w:pPr>
    </w:p>
    <w:p w:rsidR="003D3EB8" w:rsidRPr="00E13FEC" w:rsidRDefault="003D3EB8" w:rsidP="00032E5A">
      <w:pPr>
        <w:spacing w:before="240" w:after="0" w:line="240" w:lineRule="auto"/>
        <w:jc w:val="center"/>
        <w:rPr>
          <w:rFonts w:ascii="AR CENA" w:hAnsi="AR CENA"/>
          <w:sz w:val="40"/>
          <w:szCs w:val="40"/>
        </w:rPr>
      </w:pPr>
      <w:r w:rsidRPr="00E13FEC">
        <w:rPr>
          <w:rFonts w:ascii="AR CENA" w:hAnsi="AR CENA"/>
          <w:sz w:val="40"/>
          <w:szCs w:val="40"/>
        </w:rPr>
        <w:lastRenderedPageBreak/>
        <w:t>Recital 201</w:t>
      </w:r>
      <w:r w:rsidR="00032E5A">
        <w:rPr>
          <w:rFonts w:ascii="AR CENA" w:hAnsi="AR CENA"/>
          <w:sz w:val="40"/>
          <w:szCs w:val="40"/>
        </w:rPr>
        <w:t>8</w:t>
      </w:r>
      <w:r w:rsidRPr="00E13FEC">
        <w:rPr>
          <w:rFonts w:ascii="AR CENA" w:hAnsi="AR CENA"/>
          <w:sz w:val="40"/>
          <w:szCs w:val="40"/>
        </w:rPr>
        <w:t xml:space="preserve"> Rose Bouquets</w:t>
      </w:r>
    </w:p>
    <w:p w:rsidR="003D3EB8" w:rsidRPr="00E13FEC" w:rsidRDefault="003D3EB8" w:rsidP="00032E5A">
      <w:pPr>
        <w:spacing w:after="0" w:line="240" w:lineRule="auto"/>
        <w:jc w:val="center"/>
        <w:rPr>
          <w:rFonts w:ascii="AR CENA" w:hAnsi="AR CENA"/>
          <w:sz w:val="40"/>
          <w:szCs w:val="40"/>
        </w:rPr>
      </w:pPr>
      <w:r w:rsidRPr="00E13FEC">
        <w:rPr>
          <w:rFonts w:ascii="AR CENA" w:hAnsi="AR CENA"/>
          <w:sz w:val="40"/>
          <w:szCs w:val="40"/>
        </w:rPr>
        <w:t>Order Flowers for your Little Star!</w:t>
      </w:r>
    </w:p>
    <w:p w:rsidR="003D3EB8" w:rsidRPr="003C0783" w:rsidRDefault="003D3EB8" w:rsidP="003D3EB8">
      <w:pPr>
        <w:pStyle w:val="ListParagraph"/>
        <w:jc w:val="center"/>
        <w:rPr>
          <w:sz w:val="30"/>
          <w:szCs w:val="30"/>
        </w:rPr>
      </w:pPr>
      <w:r w:rsidRPr="003C0783">
        <w:rPr>
          <w:sz w:val="30"/>
          <w:szCs w:val="30"/>
        </w:rPr>
        <w:t>$</w:t>
      </w:r>
      <w:r w:rsidR="00032E5A">
        <w:rPr>
          <w:sz w:val="30"/>
          <w:szCs w:val="30"/>
        </w:rPr>
        <w:t xml:space="preserve">30 </w:t>
      </w:r>
      <w:r w:rsidRPr="003C0783">
        <w:rPr>
          <w:sz w:val="30"/>
          <w:szCs w:val="30"/>
        </w:rPr>
        <w:t xml:space="preserve">for </w:t>
      </w:r>
      <w:r w:rsidR="006F1830">
        <w:rPr>
          <w:sz w:val="30"/>
          <w:szCs w:val="30"/>
        </w:rPr>
        <w:t xml:space="preserve">half dozen </w:t>
      </w:r>
      <w:r w:rsidRPr="003C0783">
        <w:rPr>
          <w:sz w:val="30"/>
          <w:szCs w:val="30"/>
        </w:rPr>
        <w:t xml:space="preserve">bouquet </w:t>
      </w:r>
      <w:r>
        <w:rPr>
          <w:sz w:val="30"/>
          <w:szCs w:val="30"/>
        </w:rPr>
        <w:t>payable to Integral Ballet</w:t>
      </w:r>
      <w:r w:rsidR="00032E5A">
        <w:rPr>
          <w:sz w:val="30"/>
          <w:szCs w:val="30"/>
        </w:rPr>
        <w:t xml:space="preserve">. Bouquets can be picked up during intermission or when you arrive at the theater.  We get 6 short stem pink roses with glitter from ‘From </w:t>
      </w:r>
      <w:proofErr w:type="gramStart"/>
      <w:r w:rsidR="00032E5A">
        <w:rPr>
          <w:sz w:val="30"/>
          <w:szCs w:val="30"/>
        </w:rPr>
        <w:t>The</w:t>
      </w:r>
      <w:proofErr w:type="gramEnd"/>
      <w:r w:rsidR="00032E5A">
        <w:rPr>
          <w:sz w:val="30"/>
          <w:szCs w:val="30"/>
        </w:rPr>
        <w:t xml:space="preserve"> Heart’ Gifts &amp; Flowers in Babylon. They are quite lovely! </w:t>
      </w:r>
    </w:p>
    <w:tbl>
      <w:tblPr>
        <w:tblStyle w:val="TableGrid"/>
        <w:tblW w:w="0" w:type="auto"/>
        <w:tblLook w:val="04A0" w:firstRow="1" w:lastRow="0" w:firstColumn="1" w:lastColumn="0" w:noHBand="0" w:noVBand="1"/>
      </w:tblPr>
      <w:tblGrid>
        <w:gridCol w:w="4158"/>
        <w:gridCol w:w="2226"/>
        <w:gridCol w:w="3192"/>
      </w:tblGrid>
      <w:tr w:rsidR="003D3EB8" w:rsidTr="001A41F2">
        <w:tc>
          <w:tcPr>
            <w:tcW w:w="4158" w:type="dxa"/>
          </w:tcPr>
          <w:p w:rsidR="003D3EB8" w:rsidRDefault="003D3EB8" w:rsidP="001A41F2">
            <w:pPr>
              <w:rPr>
                <w:sz w:val="18"/>
                <w:szCs w:val="18"/>
              </w:rPr>
            </w:pPr>
            <w:r w:rsidRPr="00AF7E7A">
              <w:rPr>
                <w:sz w:val="18"/>
                <w:szCs w:val="18"/>
              </w:rPr>
              <w:t xml:space="preserve">Name: </w:t>
            </w:r>
          </w:p>
          <w:p w:rsidR="003D3EB8" w:rsidRPr="00AF7E7A" w:rsidRDefault="003D3EB8" w:rsidP="001A41F2">
            <w:pPr>
              <w:rPr>
                <w:sz w:val="18"/>
                <w:szCs w:val="18"/>
              </w:rPr>
            </w:pPr>
          </w:p>
        </w:tc>
        <w:tc>
          <w:tcPr>
            <w:tcW w:w="2226" w:type="dxa"/>
          </w:tcPr>
          <w:p w:rsidR="003D3EB8" w:rsidRPr="00AF7E7A" w:rsidRDefault="003D3EB8" w:rsidP="001A41F2">
            <w:pPr>
              <w:rPr>
                <w:sz w:val="18"/>
                <w:szCs w:val="18"/>
              </w:rPr>
            </w:pPr>
            <w:r>
              <w:rPr>
                <w:sz w:val="18"/>
                <w:szCs w:val="18"/>
              </w:rPr>
              <w:t>Phone:</w:t>
            </w:r>
          </w:p>
        </w:tc>
        <w:tc>
          <w:tcPr>
            <w:tcW w:w="3192" w:type="dxa"/>
          </w:tcPr>
          <w:p w:rsidR="003D3EB8" w:rsidRPr="00AF7E7A" w:rsidRDefault="003D3EB8" w:rsidP="001A41F2">
            <w:pPr>
              <w:rPr>
                <w:sz w:val="18"/>
                <w:szCs w:val="18"/>
              </w:rPr>
            </w:pPr>
            <w:r>
              <w:rPr>
                <w:sz w:val="18"/>
                <w:szCs w:val="18"/>
              </w:rPr>
              <w:t>Address:</w:t>
            </w:r>
          </w:p>
        </w:tc>
      </w:tr>
      <w:tr w:rsidR="003D3EB8" w:rsidTr="001A41F2">
        <w:tc>
          <w:tcPr>
            <w:tcW w:w="4158" w:type="dxa"/>
          </w:tcPr>
          <w:p w:rsidR="003D3EB8" w:rsidRDefault="003D3EB8" w:rsidP="001A41F2">
            <w:pPr>
              <w:rPr>
                <w:sz w:val="18"/>
                <w:szCs w:val="18"/>
              </w:rPr>
            </w:pPr>
            <w:r>
              <w:rPr>
                <w:sz w:val="18"/>
                <w:szCs w:val="18"/>
              </w:rPr>
              <w:t>Students Name</w:t>
            </w:r>
            <w:r w:rsidRPr="00AF7E7A">
              <w:rPr>
                <w:sz w:val="18"/>
                <w:szCs w:val="18"/>
              </w:rPr>
              <w:t>:</w:t>
            </w:r>
          </w:p>
          <w:p w:rsidR="003D3EB8" w:rsidRPr="00AF7E7A" w:rsidRDefault="003D3EB8" w:rsidP="001A41F2">
            <w:pPr>
              <w:rPr>
                <w:sz w:val="18"/>
                <w:szCs w:val="18"/>
              </w:rPr>
            </w:pPr>
          </w:p>
        </w:tc>
        <w:tc>
          <w:tcPr>
            <w:tcW w:w="2226" w:type="dxa"/>
          </w:tcPr>
          <w:p w:rsidR="003D3EB8" w:rsidRPr="00AF7E7A" w:rsidRDefault="003D3EB8" w:rsidP="001A41F2">
            <w:pPr>
              <w:rPr>
                <w:sz w:val="18"/>
                <w:szCs w:val="18"/>
              </w:rPr>
            </w:pPr>
            <w:r>
              <w:rPr>
                <w:sz w:val="18"/>
                <w:szCs w:val="18"/>
              </w:rPr>
              <w:t xml:space="preserve">Email: </w:t>
            </w:r>
          </w:p>
        </w:tc>
        <w:tc>
          <w:tcPr>
            <w:tcW w:w="3192" w:type="dxa"/>
          </w:tcPr>
          <w:p w:rsidR="003D3EB8" w:rsidRPr="00AF7E7A" w:rsidRDefault="003D3EB8" w:rsidP="001A41F2">
            <w:pPr>
              <w:rPr>
                <w:sz w:val="18"/>
                <w:szCs w:val="18"/>
              </w:rPr>
            </w:pPr>
            <w:r>
              <w:rPr>
                <w:sz w:val="18"/>
                <w:szCs w:val="18"/>
              </w:rPr>
              <w:t>City, State, Zip:</w:t>
            </w:r>
          </w:p>
        </w:tc>
      </w:tr>
      <w:tr w:rsidR="003D3EB8" w:rsidTr="001A41F2">
        <w:trPr>
          <w:trHeight w:val="530"/>
        </w:trPr>
        <w:tc>
          <w:tcPr>
            <w:tcW w:w="4158" w:type="dxa"/>
            <w:tcBorders>
              <w:bottom w:val="single" w:sz="4" w:space="0" w:color="auto"/>
            </w:tcBorders>
          </w:tcPr>
          <w:p w:rsidR="003D3EB8" w:rsidRPr="00AF7E7A" w:rsidRDefault="003D3EB8" w:rsidP="001A41F2">
            <w:pPr>
              <w:rPr>
                <w:sz w:val="18"/>
                <w:szCs w:val="18"/>
              </w:rPr>
            </w:pPr>
            <w:r>
              <w:rPr>
                <w:sz w:val="18"/>
                <w:szCs w:val="18"/>
              </w:rPr>
              <w:t>Color Preference:</w:t>
            </w:r>
          </w:p>
        </w:tc>
        <w:tc>
          <w:tcPr>
            <w:tcW w:w="2226" w:type="dxa"/>
            <w:tcBorders>
              <w:bottom w:val="single" w:sz="4" w:space="0" w:color="auto"/>
            </w:tcBorders>
          </w:tcPr>
          <w:p w:rsidR="003D3EB8" w:rsidRPr="00AF7E7A" w:rsidRDefault="003D3EB8" w:rsidP="001A41F2">
            <w:pPr>
              <w:rPr>
                <w:sz w:val="18"/>
                <w:szCs w:val="18"/>
              </w:rPr>
            </w:pPr>
            <w:r>
              <w:rPr>
                <w:sz w:val="18"/>
                <w:szCs w:val="18"/>
              </w:rPr>
              <w:t>Amount Enclosed:</w:t>
            </w:r>
          </w:p>
        </w:tc>
        <w:tc>
          <w:tcPr>
            <w:tcW w:w="3192" w:type="dxa"/>
            <w:tcBorders>
              <w:bottom w:val="single" w:sz="4" w:space="0" w:color="auto"/>
            </w:tcBorders>
          </w:tcPr>
          <w:p w:rsidR="003D3EB8" w:rsidRPr="005D7FA3" w:rsidRDefault="003D3EB8" w:rsidP="001A41F2">
            <w:pPr>
              <w:ind w:left="366" w:hanging="366"/>
              <w:rPr>
                <w:sz w:val="16"/>
                <w:szCs w:val="16"/>
              </w:rPr>
            </w:pPr>
          </w:p>
        </w:tc>
      </w:tr>
    </w:tbl>
    <w:p w:rsidR="003D3EB8" w:rsidRDefault="003D3EB8" w:rsidP="003D3EB8">
      <w:pPr>
        <w:spacing w:after="0"/>
      </w:pPr>
    </w:p>
    <w:p w:rsidR="003D3EB8" w:rsidRDefault="003D3EB8" w:rsidP="003D3EB8">
      <w:pPr>
        <w:spacing w:after="0"/>
      </w:pPr>
    </w:p>
    <w:p w:rsidR="00822C3A" w:rsidRPr="00E13FEC" w:rsidRDefault="00822C3A" w:rsidP="00822C3A">
      <w:pPr>
        <w:spacing w:after="0"/>
        <w:jc w:val="center"/>
        <w:rPr>
          <w:rFonts w:ascii="AR CENA" w:hAnsi="AR CENA"/>
        </w:rPr>
      </w:pPr>
      <w:r w:rsidRPr="00E13FEC">
        <w:rPr>
          <w:rFonts w:ascii="AR CENA" w:hAnsi="AR CENA"/>
          <w:sz w:val="50"/>
          <w:szCs w:val="50"/>
        </w:rPr>
        <w:t>Bake Sale</w:t>
      </w:r>
    </w:p>
    <w:p w:rsidR="00822C3A" w:rsidRPr="002D4554" w:rsidRDefault="002D4554" w:rsidP="00822C3A">
      <w:pPr>
        <w:spacing w:line="240" w:lineRule="auto"/>
        <w:rPr>
          <w:rFonts w:eastAsia="Times New Roman" w:cs="Courier New"/>
          <w:color w:val="000000"/>
          <w:sz w:val="24"/>
          <w:szCs w:val="24"/>
        </w:rPr>
      </w:pPr>
      <w:r>
        <w:rPr>
          <w:rFonts w:eastAsia="Times New Roman" w:cs="Courier New"/>
          <w:color w:val="000000"/>
          <w:sz w:val="24"/>
          <w:szCs w:val="24"/>
        </w:rPr>
        <w:t xml:space="preserve">A bake </w:t>
      </w:r>
      <w:r w:rsidR="00822C3A" w:rsidRPr="002D4554">
        <w:rPr>
          <w:rFonts w:eastAsia="Times New Roman" w:cs="Courier New"/>
          <w:color w:val="000000"/>
          <w:sz w:val="24"/>
          <w:szCs w:val="24"/>
        </w:rPr>
        <w:t>sale is being planned for Integral Ballet's 201</w:t>
      </w:r>
      <w:r w:rsidR="00032E5A">
        <w:rPr>
          <w:rFonts w:eastAsia="Times New Roman" w:cs="Courier New"/>
          <w:color w:val="000000"/>
          <w:sz w:val="24"/>
          <w:szCs w:val="24"/>
        </w:rPr>
        <w:t>8</w:t>
      </w:r>
      <w:r w:rsidR="006F1830" w:rsidRPr="002D4554">
        <w:rPr>
          <w:rFonts w:eastAsia="Times New Roman" w:cs="Courier New"/>
          <w:color w:val="000000"/>
          <w:sz w:val="24"/>
          <w:szCs w:val="24"/>
        </w:rPr>
        <w:t xml:space="preserve"> </w:t>
      </w:r>
      <w:r w:rsidR="00822C3A" w:rsidRPr="002D4554">
        <w:rPr>
          <w:rFonts w:eastAsia="Times New Roman" w:cs="Courier New"/>
          <w:color w:val="000000"/>
          <w:sz w:val="24"/>
          <w:szCs w:val="24"/>
        </w:rPr>
        <w:t xml:space="preserve">recital (Sun., </w:t>
      </w:r>
      <w:r w:rsidR="00032E5A">
        <w:rPr>
          <w:rFonts w:eastAsia="Times New Roman" w:cs="Courier New"/>
          <w:color w:val="000000"/>
          <w:sz w:val="24"/>
          <w:szCs w:val="24"/>
        </w:rPr>
        <w:t>June 10</w:t>
      </w:r>
      <w:r w:rsidR="00E13FEC">
        <w:rPr>
          <w:rFonts w:eastAsia="Times New Roman" w:cs="Courier New"/>
          <w:color w:val="000000"/>
          <w:sz w:val="24"/>
          <w:szCs w:val="24"/>
        </w:rPr>
        <w:t>th</w:t>
      </w:r>
      <w:r w:rsidR="00032E5A">
        <w:rPr>
          <w:rFonts w:eastAsia="Times New Roman" w:cs="Courier New"/>
          <w:color w:val="000000"/>
          <w:sz w:val="24"/>
          <w:szCs w:val="24"/>
        </w:rPr>
        <w:t>).  Participation in this fund</w:t>
      </w:r>
      <w:r w:rsidR="00822C3A" w:rsidRPr="002D4554">
        <w:rPr>
          <w:rFonts w:eastAsia="Times New Roman" w:cs="Courier New"/>
          <w:color w:val="000000"/>
          <w:sz w:val="24"/>
          <w:szCs w:val="24"/>
        </w:rPr>
        <w:t>raising event is voluntary</w:t>
      </w:r>
      <w:r w:rsidR="006F1830" w:rsidRPr="002D4554">
        <w:rPr>
          <w:rFonts w:eastAsia="Times New Roman" w:cs="Courier New"/>
          <w:color w:val="000000"/>
          <w:sz w:val="24"/>
          <w:szCs w:val="24"/>
        </w:rPr>
        <w:t xml:space="preserve"> and proceeds are used </w:t>
      </w:r>
      <w:r w:rsidR="00032E5A">
        <w:rPr>
          <w:rFonts w:eastAsia="Times New Roman" w:cs="Courier New"/>
          <w:color w:val="000000"/>
          <w:sz w:val="24"/>
          <w:szCs w:val="24"/>
        </w:rPr>
        <w:t>towards</w:t>
      </w:r>
      <w:r w:rsidR="006F1830" w:rsidRPr="002D4554">
        <w:rPr>
          <w:rFonts w:eastAsia="Times New Roman" w:cs="Courier New"/>
          <w:color w:val="000000"/>
          <w:sz w:val="24"/>
          <w:szCs w:val="24"/>
        </w:rPr>
        <w:t xml:space="preserve"> back drops for the performance</w:t>
      </w:r>
      <w:r w:rsidR="00032E5A">
        <w:rPr>
          <w:rFonts w:eastAsia="Times New Roman" w:cs="Courier New"/>
          <w:color w:val="000000"/>
          <w:sz w:val="24"/>
          <w:szCs w:val="24"/>
        </w:rPr>
        <w:t>s</w:t>
      </w:r>
      <w:r w:rsidR="00822C3A" w:rsidRPr="002D4554">
        <w:rPr>
          <w:rFonts w:eastAsia="Times New Roman" w:cs="Courier New"/>
          <w:color w:val="000000"/>
          <w:sz w:val="24"/>
          <w:szCs w:val="24"/>
        </w:rPr>
        <w:t>.  There are many ways you can participate</w:t>
      </w:r>
      <w:r w:rsidR="00032E5A">
        <w:rPr>
          <w:rFonts w:eastAsia="Times New Roman" w:cs="Courier New"/>
          <w:color w:val="000000"/>
          <w:sz w:val="24"/>
          <w:szCs w:val="24"/>
        </w:rPr>
        <w:t xml:space="preserve"> – by baking, bringing or volunteering to man the table</w:t>
      </w:r>
      <w:r w:rsidR="00822C3A" w:rsidRPr="002D4554">
        <w:rPr>
          <w:rFonts w:eastAsia="Times New Roman" w:cs="Courier New"/>
          <w:color w:val="000000"/>
          <w:sz w:val="24"/>
          <w:szCs w:val="24"/>
        </w:rPr>
        <w:t>.  If you are interested, please contact Randi Katzman for ad</w:t>
      </w:r>
      <w:r w:rsidR="00DA1F0D">
        <w:rPr>
          <w:rFonts w:eastAsia="Times New Roman" w:cs="Courier New"/>
          <w:color w:val="000000"/>
          <w:sz w:val="24"/>
          <w:szCs w:val="24"/>
        </w:rPr>
        <w:t>ditional information. </w:t>
      </w:r>
      <w:hyperlink r:id="rId9" w:history="1">
        <w:r w:rsidR="00822C3A" w:rsidRPr="002D4554">
          <w:rPr>
            <w:rFonts w:eastAsia="Times New Roman" w:cs="Courier New"/>
            <w:color w:val="0000FF"/>
            <w:sz w:val="24"/>
            <w:szCs w:val="24"/>
            <w:u w:val="single"/>
          </w:rPr>
          <w:t>Randimk13@aol.com</w:t>
        </w:r>
      </w:hyperlink>
      <w:r>
        <w:rPr>
          <w:rFonts w:eastAsia="Times New Roman" w:cs="Courier New"/>
          <w:color w:val="0000FF"/>
          <w:sz w:val="24"/>
          <w:szCs w:val="24"/>
          <w:u w:val="single"/>
        </w:rPr>
        <w:t>/</w:t>
      </w:r>
      <w:r w:rsidR="00822C3A" w:rsidRPr="002D4554">
        <w:rPr>
          <w:rFonts w:eastAsia="Times New Roman" w:cs="Courier New"/>
          <w:color w:val="000000"/>
          <w:sz w:val="24"/>
          <w:szCs w:val="24"/>
        </w:rPr>
        <w:t xml:space="preserve">cell - 317-1149  </w:t>
      </w:r>
    </w:p>
    <w:p w:rsidR="002D4554" w:rsidRDefault="002D4554" w:rsidP="0051298C">
      <w:pPr>
        <w:spacing w:after="0"/>
        <w:jc w:val="center"/>
        <w:rPr>
          <w:rFonts w:ascii="Lucida Calligraphy" w:hAnsi="Lucida Calligraphy"/>
          <w:sz w:val="50"/>
          <w:szCs w:val="50"/>
        </w:rPr>
      </w:pPr>
    </w:p>
    <w:p w:rsidR="00032E5A" w:rsidRDefault="00032E5A" w:rsidP="0051298C">
      <w:pPr>
        <w:spacing w:after="0"/>
        <w:jc w:val="center"/>
        <w:rPr>
          <w:rFonts w:ascii="Lucida Calligraphy" w:hAnsi="Lucida Calligraphy"/>
          <w:sz w:val="50"/>
          <w:szCs w:val="50"/>
        </w:rPr>
      </w:pPr>
    </w:p>
    <w:p w:rsidR="0051298C" w:rsidRPr="00E13FEC" w:rsidRDefault="002D4554" w:rsidP="0051298C">
      <w:pPr>
        <w:spacing w:after="0"/>
        <w:jc w:val="center"/>
        <w:rPr>
          <w:rFonts w:ascii="AR CENA" w:hAnsi="AR CENA"/>
          <w:sz w:val="50"/>
          <w:szCs w:val="50"/>
        </w:rPr>
      </w:pPr>
      <w:r w:rsidRPr="00E13FEC">
        <w:rPr>
          <w:rFonts w:ascii="AR CENA" w:hAnsi="AR CENA"/>
          <w:sz w:val="50"/>
          <w:szCs w:val="50"/>
        </w:rPr>
        <w:t>Photo/Portraits</w:t>
      </w:r>
    </w:p>
    <w:p w:rsidR="0051298C" w:rsidRPr="005E22C1" w:rsidRDefault="00B25592" w:rsidP="002D4554">
      <w:pPr>
        <w:rPr>
          <w:sz w:val="24"/>
          <w:szCs w:val="24"/>
        </w:rPr>
      </w:pPr>
      <w:r>
        <w:rPr>
          <w:sz w:val="24"/>
          <w:szCs w:val="24"/>
        </w:rPr>
        <w:t>Individual p</w:t>
      </w:r>
      <w:r w:rsidR="002D4554" w:rsidRPr="005E22C1">
        <w:rPr>
          <w:sz w:val="24"/>
          <w:szCs w:val="24"/>
        </w:rPr>
        <w:t xml:space="preserve">ortraits will be </w:t>
      </w:r>
      <w:r>
        <w:rPr>
          <w:sz w:val="24"/>
          <w:szCs w:val="24"/>
        </w:rPr>
        <w:t xml:space="preserve">offered </w:t>
      </w:r>
      <w:r w:rsidR="002D4554">
        <w:rPr>
          <w:sz w:val="24"/>
          <w:szCs w:val="24"/>
        </w:rPr>
        <w:t>at dress rehearsal</w:t>
      </w:r>
      <w:r w:rsidR="002D4554" w:rsidRPr="005E22C1">
        <w:rPr>
          <w:sz w:val="24"/>
          <w:szCs w:val="24"/>
        </w:rPr>
        <w:t xml:space="preserve"> </w:t>
      </w:r>
      <w:r w:rsidR="00EC28EA">
        <w:rPr>
          <w:sz w:val="24"/>
          <w:szCs w:val="24"/>
        </w:rPr>
        <w:t xml:space="preserve">on </w:t>
      </w:r>
      <w:r w:rsidR="00032E5A">
        <w:rPr>
          <w:sz w:val="24"/>
          <w:szCs w:val="24"/>
        </w:rPr>
        <w:t>May 17</w:t>
      </w:r>
      <w:r w:rsidR="00032E5A" w:rsidRPr="00032E5A">
        <w:rPr>
          <w:sz w:val="24"/>
          <w:szCs w:val="24"/>
          <w:vertAlign w:val="superscript"/>
        </w:rPr>
        <w:t>th</w:t>
      </w:r>
      <w:r w:rsidR="00EC28EA">
        <w:rPr>
          <w:sz w:val="24"/>
          <w:szCs w:val="24"/>
        </w:rPr>
        <w:t xml:space="preserve"> </w:t>
      </w:r>
      <w:r w:rsidR="002D4554" w:rsidRPr="005E22C1">
        <w:rPr>
          <w:sz w:val="24"/>
          <w:szCs w:val="24"/>
        </w:rPr>
        <w:t xml:space="preserve">prior </w:t>
      </w:r>
      <w:r w:rsidR="002D4554">
        <w:rPr>
          <w:sz w:val="24"/>
          <w:szCs w:val="24"/>
        </w:rPr>
        <w:t xml:space="preserve">to </w:t>
      </w:r>
      <w:r w:rsidR="002D4554" w:rsidRPr="005E22C1">
        <w:rPr>
          <w:sz w:val="24"/>
          <w:szCs w:val="24"/>
        </w:rPr>
        <w:t xml:space="preserve">or </w:t>
      </w:r>
      <w:r w:rsidR="002D4554">
        <w:rPr>
          <w:sz w:val="24"/>
          <w:szCs w:val="24"/>
        </w:rPr>
        <w:t xml:space="preserve">immediately </w:t>
      </w:r>
      <w:r w:rsidR="002D4554" w:rsidRPr="005E22C1">
        <w:rPr>
          <w:sz w:val="24"/>
          <w:szCs w:val="24"/>
        </w:rPr>
        <w:t xml:space="preserve">following your child’s rehearsal on stage. </w:t>
      </w:r>
      <w:r w:rsidR="002D4554">
        <w:rPr>
          <w:sz w:val="24"/>
          <w:szCs w:val="24"/>
        </w:rPr>
        <w:t>Portraits will be available for purchase</w:t>
      </w:r>
      <w:r w:rsidR="00E33EC1">
        <w:rPr>
          <w:sz w:val="24"/>
          <w:szCs w:val="24"/>
        </w:rPr>
        <w:t xml:space="preserve"> for a limited time</w:t>
      </w:r>
      <w:r w:rsidR="00032E5A">
        <w:rPr>
          <w:sz w:val="24"/>
          <w:szCs w:val="24"/>
        </w:rPr>
        <w:t xml:space="preserve"> through the photographer</w:t>
      </w:r>
      <w:r>
        <w:rPr>
          <w:sz w:val="24"/>
          <w:szCs w:val="24"/>
        </w:rPr>
        <w:t>, EAP Dance Photography</w:t>
      </w:r>
      <w:r w:rsidR="00E33EC1">
        <w:rPr>
          <w:sz w:val="24"/>
          <w:szCs w:val="24"/>
        </w:rPr>
        <w:t>.  The photographer will provide prici</w:t>
      </w:r>
      <w:r w:rsidR="00032E5A">
        <w:rPr>
          <w:sz w:val="24"/>
          <w:szCs w:val="24"/>
        </w:rPr>
        <w:t xml:space="preserve">ng, contact &amp; order information. All information, questions or comments pertaining to photography </w:t>
      </w:r>
      <w:r>
        <w:rPr>
          <w:sz w:val="24"/>
          <w:szCs w:val="24"/>
        </w:rPr>
        <w:t>can</w:t>
      </w:r>
      <w:r w:rsidR="00032E5A">
        <w:rPr>
          <w:sz w:val="24"/>
          <w:szCs w:val="24"/>
        </w:rPr>
        <w:t xml:space="preserve"> be directed to the photographer and not to the front desk at the studio. Students are not required to participate in a photo session with our selected photographer at dress rehearsal. Portraits are a courtesy service offered </w:t>
      </w:r>
      <w:r w:rsidR="00272FCC">
        <w:rPr>
          <w:sz w:val="24"/>
          <w:szCs w:val="24"/>
        </w:rPr>
        <w:t xml:space="preserve">by the studio in conjunction with dress rehearsal as your children are already dressed in costume, </w:t>
      </w:r>
      <w:r w:rsidR="00032E5A">
        <w:rPr>
          <w:sz w:val="24"/>
          <w:szCs w:val="24"/>
        </w:rPr>
        <w:t xml:space="preserve">but are unrelated to the studio in any other way. </w:t>
      </w:r>
      <w:r>
        <w:rPr>
          <w:sz w:val="24"/>
          <w:szCs w:val="24"/>
        </w:rPr>
        <w:t>Class portraits will not be taken this year but siblings may sign up for portraits.</w:t>
      </w:r>
    </w:p>
    <w:sectPr w:rsidR="0051298C" w:rsidRPr="005E22C1" w:rsidSect="00264D8B">
      <w:footerReference w:type="default" r:id="rId10"/>
      <w:pgSz w:w="12240" w:h="15840"/>
      <w:pgMar w:top="1440" w:right="1620" w:bottom="990" w:left="1170" w:header="720" w:footer="144" w:gutter="0"/>
      <w:pgBorders w:offsetFrom="page">
        <w:top w:val="single" w:sz="4" w:space="24" w:color="F79646" w:themeColor="accent6"/>
        <w:left w:val="single" w:sz="4" w:space="24" w:color="F79646" w:themeColor="accent6"/>
        <w:bottom w:val="single" w:sz="4" w:space="24" w:color="F79646" w:themeColor="accent6"/>
        <w:right w:val="single" w:sz="4" w:space="24" w:color="F79646" w:themeColor="accent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410" w:rsidRDefault="00BA4410" w:rsidP="00DD6007">
      <w:pPr>
        <w:spacing w:after="0" w:line="240" w:lineRule="auto"/>
      </w:pPr>
      <w:r>
        <w:separator/>
      </w:r>
    </w:p>
  </w:endnote>
  <w:endnote w:type="continuationSeparator" w:id="0">
    <w:p w:rsidR="00BA4410" w:rsidRDefault="00BA4410" w:rsidP="00DD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CENA">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altName w:val="Bradley Hand ITC"/>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07" w:rsidRPr="00DD6007" w:rsidRDefault="00DD6007">
    <w:pPr>
      <w:pStyle w:val="Footer"/>
      <w:rPr>
        <w:color w:val="595959" w:themeColor="text1" w:themeTint="A6"/>
      </w:rPr>
    </w:pPr>
  </w:p>
  <w:p w:rsidR="00DD6007" w:rsidRPr="00DD6007" w:rsidRDefault="00DD6007">
    <w:pPr>
      <w:pStyle w:val="Footer"/>
      <w:rPr>
        <w:color w:val="595959" w:themeColor="text1" w:themeTint="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410" w:rsidRDefault="00BA4410" w:rsidP="00DD6007">
      <w:pPr>
        <w:spacing w:after="0" w:line="240" w:lineRule="auto"/>
      </w:pPr>
      <w:r>
        <w:separator/>
      </w:r>
    </w:p>
  </w:footnote>
  <w:footnote w:type="continuationSeparator" w:id="0">
    <w:p w:rsidR="00BA4410" w:rsidRDefault="00BA4410" w:rsidP="00DD6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D3BFA"/>
    <w:multiLevelType w:val="hybridMultilevel"/>
    <w:tmpl w:val="58E81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7B3D78"/>
    <w:multiLevelType w:val="hybridMultilevel"/>
    <w:tmpl w:val="7C2C318E"/>
    <w:lvl w:ilvl="0" w:tplc="6C046D5A">
      <w:start w:val="20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F9"/>
    <w:rsid w:val="00007705"/>
    <w:rsid w:val="00032E5A"/>
    <w:rsid w:val="00060F8A"/>
    <w:rsid w:val="000A2861"/>
    <w:rsid w:val="000B5C92"/>
    <w:rsid w:val="000C35D5"/>
    <w:rsid w:val="000D6BFA"/>
    <w:rsid w:val="000E5523"/>
    <w:rsid w:val="00133B1D"/>
    <w:rsid w:val="00143C2D"/>
    <w:rsid w:val="00145BAA"/>
    <w:rsid w:val="00167305"/>
    <w:rsid w:val="001C0C77"/>
    <w:rsid w:val="001C5784"/>
    <w:rsid w:val="00246A8D"/>
    <w:rsid w:val="00264D8B"/>
    <w:rsid w:val="00272FCC"/>
    <w:rsid w:val="002805CE"/>
    <w:rsid w:val="002A6D0C"/>
    <w:rsid w:val="002D4554"/>
    <w:rsid w:val="00310BE4"/>
    <w:rsid w:val="00321192"/>
    <w:rsid w:val="0032459E"/>
    <w:rsid w:val="0038715A"/>
    <w:rsid w:val="003D3EB8"/>
    <w:rsid w:val="003D4144"/>
    <w:rsid w:val="003F5BBA"/>
    <w:rsid w:val="004B5030"/>
    <w:rsid w:val="0051298C"/>
    <w:rsid w:val="005415DE"/>
    <w:rsid w:val="00551DF9"/>
    <w:rsid w:val="005B5FE9"/>
    <w:rsid w:val="005E02E0"/>
    <w:rsid w:val="005E22C1"/>
    <w:rsid w:val="005F0EC2"/>
    <w:rsid w:val="006361B2"/>
    <w:rsid w:val="006453DD"/>
    <w:rsid w:val="006A5E99"/>
    <w:rsid w:val="006B42BA"/>
    <w:rsid w:val="006C5F62"/>
    <w:rsid w:val="006F1830"/>
    <w:rsid w:val="00786D17"/>
    <w:rsid w:val="00822C3A"/>
    <w:rsid w:val="00834957"/>
    <w:rsid w:val="008530C0"/>
    <w:rsid w:val="008621FC"/>
    <w:rsid w:val="00904118"/>
    <w:rsid w:val="0091373E"/>
    <w:rsid w:val="00915EC3"/>
    <w:rsid w:val="00AC65D9"/>
    <w:rsid w:val="00AD0566"/>
    <w:rsid w:val="00B227BE"/>
    <w:rsid w:val="00B25592"/>
    <w:rsid w:val="00B70A6F"/>
    <w:rsid w:val="00B82D87"/>
    <w:rsid w:val="00BA4410"/>
    <w:rsid w:val="00BB0260"/>
    <w:rsid w:val="00C05C5E"/>
    <w:rsid w:val="00C476B3"/>
    <w:rsid w:val="00C5435E"/>
    <w:rsid w:val="00C71272"/>
    <w:rsid w:val="00DA1F0D"/>
    <w:rsid w:val="00DD6007"/>
    <w:rsid w:val="00E13FEC"/>
    <w:rsid w:val="00E309C2"/>
    <w:rsid w:val="00E33EC1"/>
    <w:rsid w:val="00E875AE"/>
    <w:rsid w:val="00EC28EA"/>
    <w:rsid w:val="00EF2597"/>
    <w:rsid w:val="00F127AE"/>
    <w:rsid w:val="00F64CA7"/>
    <w:rsid w:val="00F70926"/>
    <w:rsid w:val="00F960B6"/>
    <w:rsid w:val="00FA6496"/>
    <w:rsid w:val="00FB6151"/>
    <w:rsid w:val="00FB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07"/>
    <w:rPr>
      <w:rFonts w:ascii="Tahoma" w:hAnsi="Tahoma" w:cs="Tahoma"/>
      <w:sz w:val="16"/>
      <w:szCs w:val="16"/>
    </w:rPr>
  </w:style>
  <w:style w:type="paragraph" w:styleId="Header">
    <w:name w:val="header"/>
    <w:basedOn w:val="Normal"/>
    <w:link w:val="HeaderChar"/>
    <w:uiPriority w:val="99"/>
    <w:unhideWhenUsed/>
    <w:rsid w:val="00DD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007"/>
  </w:style>
  <w:style w:type="paragraph" w:styleId="Footer">
    <w:name w:val="footer"/>
    <w:basedOn w:val="Normal"/>
    <w:link w:val="FooterChar"/>
    <w:uiPriority w:val="99"/>
    <w:unhideWhenUsed/>
    <w:rsid w:val="00DD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007"/>
  </w:style>
  <w:style w:type="paragraph" w:styleId="ListParagraph">
    <w:name w:val="List Paragraph"/>
    <w:basedOn w:val="Normal"/>
    <w:uiPriority w:val="34"/>
    <w:qFormat/>
    <w:rsid w:val="005E22C1"/>
    <w:pPr>
      <w:ind w:left="720"/>
      <w:contextualSpacing/>
    </w:pPr>
  </w:style>
  <w:style w:type="table" w:styleId="TableGrid">
    <w:name w:val="Table Grid"/>
    <w:basedOn w:val="TableNormal"/>
    <w:uiPriority w:val="59"/>
    <w:rsid w:val="003D3E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127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07"/>
    <w:rPr>
      <w:rFonts w:ascii="Tahoma" w:hAnsi="Tahoma" w:cs="Tahoma"/>
      <w:sz w:val="16"/>
      <w:szCs w:val="16"/>
    </w:rPr>
  </w:style>
  <w:style w:type="paragraph" w:styleId="Header">
    <w:name w:val="header"/>
    <w:basedOn w:val="Normal"/>
    <w:link w:val="HeaderChar"/>
    <w:uiPriority w:val="99"/>
    <w:unhideWhenUsed/>
    <w:rsid w:val="00DD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007"/>
  </w:style>
  <w:style w:type="paragraph" w:styleId="Footer">
    <w:name w:val="footer"/>
    <w:basedOn w:val="Normal"/>
    <w:link w:val="FooterChar"/>
    <w:uiPriority w:val="99"/>
    <w:unhideWhenUsed/>
    <w:rsid w:val="00DD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007"/>
  </w:style>
  <w:style w:type="paragraph" w:styleId="ListParagraph">
    <w:name w:val="List Paragraph"/>
    <w:basedOn w:val="Normal"/>
    <w:uiPriority w:val="34"/>
    <w:qFormat/>
    <w:rsid w:val="005E22C1"/>
    <w:pPr>
      <w:ind w:left="720"/>
      <w:contextualSpacing/>
    </w:pPr>
  </w:style>
  <w:style w:type="table" w:styleId="TableGrid">
    <w:name w:val="Table Grid"/>
    <w:basedOn w:val="TableNormal"/>
    <w:uiPriority w:val="59"/>
    <w:rsid w:val="003D3E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12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42705">
      <w:bodyDiv w:val="1"/>
      <w:marLeft w:val="0"/>
      <w:marRight w:val="0"/>
      <w:marTop w:val="0"/>
      <w:marBottom w:val="0"/>
      <w:divBdr>
        <w:top w:val="none" w:sz="0" w:space="0" w:color="auto"/>
        <w:left w:val="none" w:sz="0" w:space="0" w:color="auto"/>
        <w:bottom w:val="none" w:sz="0" w:space="0" w:color="auto"/>
        <w:right w:val="none" w:sz="0" w:space="0" w:color="auto"/>
      </w:divBdr>
    </w:div>
    <w:div w:id="1039822875">
      <w:bodyDiv w:val="1"/>
      <w:marLeft w:val="0"/>
      <w:marRight w:val="0"/>
      <w:marTop w:val="0"/>
      <w:marBottom w:val="0"/>
      <w:divBdr>
        <w:top w:val="none" w:sz="0" w:space="0" w:color="auto"/>
        <w:left w:val="none" w:sz="0" w:space="0" w:color="auto"/>
        <w:bottom w:val="none" w:sz="0" w:space="0" w:color="auto"/>
        <w:right w:val="none" w:sz="0" w:space="0" w:color="auto"/>
      </w:divBdr>
    </w:div>
    <w:div w:id="1144929281">
      <w:bodyDiv w:val="1"/>
      <w:marLeft w:val="0"/>
      <w:marRight w:val="0"/>
      <w:marTop w:val="0"/>
      <w:marBottom w:val="0"/>
      <w:divBdr>
        <w:top w:val="none" w:sz="0" w:space="0" w:color="auto"/>
        <w:left w:val="none" w:sz="0" w:space="0" w:color="auto"/>
        <w:bottom w:val="none" w:sz="0" w:space="0" w:color="auto"/>
        <w:right w:val="none" w:sz="0" w:space="0" w:color="auto"/>
      </w:divBdr>
    </w:div>
    <w:div w:id="1173954026">
      <w:bodyDiv w:val="1"/>
      <w:marLeft w:val="0"/>
      <w:marRight w:val="0"/>
      <w:marTop w:val="0"/>
      <w:marBottom w:val="0"/>
      <w:divBdr>
        <w:top w:val="none" w:sz="0" w:space="0" w:color="auto"/>
        <w:left w:val="none" w:sz="0" w:space="0" w:color="auto"/>
        <w:bottom w:val="none" w:sz="0" w:space="0" w:color="auto"/>
        <w:right w:val="none" w:sz="0" w:space="0" w:color="auto"/>
      </w:divBdr>
    </w:div>
    <w:div w:id="1290621529">
      <w:bodyDiv w:val="1"/>
      <w:marLeft w:val="0"/>
      <w:marRight w:val="0"/>
      <w:marTop w:val="0"/>
      <w:marBottom w:val="0"/>
      <w:divBdr>
        <w:top w:val="none" w:sz="0" w:space="0" w:color="auto"/>
        <w:left w:val="none" w:sz="0" w:space="0" w:color="auto"/>
        <w:bottom w:val="none" w:sz="0" w:space="0" w:color="auto"/>
        <w:right w:val="none" w:sz="0" w:space="0" w:color="auto"/>
      </w:divBdr>
    </w:div>
    <w:div w:id="1942835909">
      <w:bodyDiv w:val="1"/>
      <w:marLeft w:val="0"/>
      <w:marRight w:val="0"/>
      <w:marTop w:val="0"/>
      <w:marBottom w:val="0"/>
      <w:divBdr>
        <w:top w:val="none" w:sz="0" w:space="0" w:color="auto"/>
        <w:left w:val="none" w:sz="0" w:space="0" w:color="auto"/>
        <w:bottom w:val="none" w:sz="0" w:space="0" w:color="auto"/>
        <w:right w:val="none" w:sz="0" w:space="0" w:color="auto"/>
      </w:divBdr>
    </w:div>
    <w:div w:id="206471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s.mc1606.mail.yahoo.com/mc/compose?to=Randimk13@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Drennan</dc:creator>
  <cp:lastModifiedBy>FreddyB</cp:lastModifiedBy>
  <cp:revision>4</cp:revision>
  <cp:lastPrinted>2016-10-27T19:06:00Z</cp:lastPrinted>
  <dcterms:created xsi:type="dcterms:W3CDTF">2017-09-12T18:02:00Z</dcterms:created>
  <dcterms:modified xsi:type="dcterms:W3CDTF">2017-10-16T15:54:00Z</dcterms:modified>
</cp:coreProperties>
</file>