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6D" w:rsidRDefault="00774E6D" w:rsidP="00D80E66">
      <w:pPr>
        <w:autoSpaceDE w:val="0"/>
        <w:autoSpaceDN w:val="0"/>
        <w:adjustRightInd w:val="0"/>
        <w:spacing w:after="0" w:line="240" w:lineRule="auto"/>
        <w:rPr>
          <w:rFonts w:cs="Calibri"/>
          <w:sz w:val="20"/>
          <w:szCs w:val="20"/>
        </w:rPr>
      </w:pPr>
    </w:p>
    <w:p w:rsidR="00D80E66" w:rsidRPr="00C96890" w:rsidRDefault="00774E6D" w:rsidP="00D80E66">
      <w:pPr>
        <w:autoSpaceDE w:val="0"/>
        <w:autoSpaceDN w:val="0"/>
        <w:adjustRightInd w:val="0"/>
        <w:spacing w:after="0" w:line="240" w:lineRule="auto"/>
        <w:rPr>
          <w:rFonts w:cs="Calibri"/>
          <w:sz w:val="20"/>
          <w:szCs w:val="20"/>
        </w:rPr>
      </w:pPr>
      <w:r>
        <w:rPr>
          <w:rFonts w:cs="Calibri"/>
          <w:sz w:val="20"/>
          <w:szCs w:val="20"/>
        </w:rPr>
        <w:t>November, 2015</w:t>
      </w:r>
    </w:p>
    <w:p w:rsidR="00D80E66" w:rsidRPr="00C96890" w:rsidRDefault="00D80E66" w:rsidP="00D80E66">
      <w:pPr>
        <w:autoSpaceDE w:val="0"/>
        <w:autoSpaceDN w:val="0"/>
        <w:adjustRightInd w:val="0"/>
        <w:spacing w:after="0" w:line="240" w:lineRule="auto"/>
        <w:rPr>
          <w:rFonts w:cs="Calibri"/>
          <w:sz w:val="20"/>
          <w:szCs w:val="20"/>
        </w:rPr>
      </w:pPr>
    </w:p>
    <w:p w:rsidR="008B4166" w:rsidRDefault="008B4166" w:rsidP="00D80E66">
      <w:pPr>
        <w:autoSpaceDE w:val="0"/>
        <w:autoSpaceDN w:val="0"/>
        <w:adjustRightInd w:val="0"/>
        <w:spacing w:after="0" w:line="240" w:lineRule="auto"/>
        <w:rPr>
          <w:rFonts w:cs="Calibri"/>
          <w:sz w:val="20"/>
          <w:szCs w:val="20"/>
        </w:rPr>
      </w:pPr>
    </w:p>
    <w:p w:rsidR="00D80E66" w:rsidRPr="00C96890" w:rsidRDefault="003C1AFD" w:rsidP="00D80E66">
      <w:pPr>
        <w:autoSpaceDE w:val="0"/>
        <w:autoSpaceDN w:val="0"/>
        <w:adjustRightInd w:val="0"/>
        <w:spacing w:after="0" w:line="240" w:lineRule="auto"/>
        <w:rPr>
          <w:rFonts w:cs="Calibri"/>
          <w:sz w:val="20"/>
          <w:szCs w:val="20"/>
        </w:rPr>
      </w:pPr>
      <w:r>
        <w:rPr>
          <w:rFonts w:cs="Calibri"/>
          <w:sz w:val="20"/>
          <w:szCs w:val="20"/>
        </w:rPr>
        <w:t>To Whom It May Concern</w:t>
      </w:r>
      <w:bookmarkStart w:id="0" w:name="_GoBack"/>
      <w:bookmarkEnd w:id="0"/>
      <w:r w:rsidR="00D80E66" w:rsidRPr="00C96890">
        <w:rPr>
          <w:rFonts w:cs="Calibri"/>
          <w:sz w:val="20"/>
          <w:szCs w:val="20"/>
        </w:rPr>
        <w:t xml:space="preserve">, </w:t>
      </w:r>
    </w:p>
    <w:p w:rsidR="001242A6" w:rsidRPr="00C96890" w:rsidRDefault="00D80E66" w:rsidP="001242A6">
      <w:pPr>
        <w:autoSpaceDE w:val="0"/>
        <w:autoSpaceDN w:val="0"/>
        <w:adjustRightInd w:val="0"/>
        <w:spacing w:after="0" w:line="240" w:lineRule="auto"/>
        <w:rPr>
          <w:rFonts w:cs="Calibri"/>
          <w:sz w:val="20"/>
          <w:szCs w:val="20"/>
        </w:rPr>
      </w:pPr>
      <w:r w:rsidRPr="00C96890">
        <w:rPr>
          <w:rFonts w:cs="Calibri"/>
          <w:sz w:val="20"/>
          <w:szCs w:val="20"/>
        </w:rPr>
        <w:t xml:space="preserve"> </w:t>
      </w:r>
    </w:p>
    <w:p w:rsidR="00774E6D" w:rsidRDefault="00774E6D" w:rsidP="008B4166">
      <w:pPr>
        <w:autoSpaceDE w:val="0"/>
        <w:autoSpaceDN w:val="0"/>
        <w:adjustRightInd w:val="0"/>
        <w:spacing w:after="0" w:line="240" w:lineRule="auto"/>
        <w:rPr>
          <w:rFonts w:cs="Segoe UI"/>
          <w:color w:val="000000"/>
          <w:sz w:val="20"/>
          <w:szCs w:val="20"/>
          <w:shd w:val="clear" w:color="auto" w:fill="FFFFFF"/>
        </w:rPr>
      </w:pPr>
    </w:p>
    <w:p w:rsidR="008B4166" w:rsidRDefault="008B4166" w:rsidP="008B4166">
      <w:pPr>
        <w:autoSpaceDE w:val="0"/>
        <w:autoSpaceDN w:val="0"/>
        <w:adjustRightInd w:val="0"/>
        <w:spacing w:after="0" w:line="240" w:lineRule="auto"/>
        <w:rPr>
          <w:rFonts w:cs="Calibri"/>
          <w:sz w:val="20"/>
          <w:szCs w:val="20"/>
        </w:rPr>
      </w:pPr>
      <w:r w:rsidRPr="00C96890">
        <w:rPr>
          <w:rFonts w:cs="Segoe UI"/>
          <w:color w:val="000000"/>
          <w:sz w:val="20"/>
          <w:szCs w:val="20"/>
          <w:shd w:val="clear" w:color="auto" w:fill="FFFFFF"/>
        </w:rPr>
        <w:t>Integral Ballet was established in 2009 and</w:t>
      </w:r>
      <w:r>
        <w:rPr>
          <w:rFonts w:cs="Segoe UI"/>
          <w:color w:val="000000"/>
          <w:sz w:val="20"/>
          <w:szCs w:val="20"/>
          <w:shd w:val="clear" w:color="auto" w:fill="FFFFFF"/>
        </w:rPr>
        <w:t xml:space="preserve"> has grown to be one of the largest</w:t>
      </w:r>
      <w:r w:rsidRPr="00C96890">
        <w:rPr>
          <w:rFonts w:cs="Segoe UI"/>
          <w:color w:val="000000"/>
          <w:sz w:val="20"/>
          <w:szCs w:val="20"/>
          <w:shd w:val="clear" w:color="auto" w:fill="FFFFFF"/>
        </w:rPr>
        <w:t xml:space="preserve"> </w:t>
      </w:r>
      <w:r w:rsidR="00550AD0">
        <w:rPr>
          <w:rFonts w:cs="Segoe UI"/>
          <w:color w:val="000000"/>
          <w:sz w:val="20"/>
          <w:szCs w:val="20"/>
          <w:shd w:val="clear" w:color="auto" w:fill="FFFFFF"/>
        </w:rPr>
        <w:t xml:space="preserve">501c3 </w:t>
      </w:r>
      <w:r w:rsidRPr="00C96890">
        <w:rPr>
          <w:rFonts w:cs="Segoe UI"/>
          <w:color w:val="000000"/>
          <w:sz w:val="20"/>
          <w:szCs w:val="20"/>
          <w:shd w:val="clear" w:color="auto" w:fill="FFFFFF"/>
        </w:rPr>
        <w:t xml:space="preserve">non-profit ballet schools on Long Island. </w:t>
      </w:r>
      <w:r w:rsidR="00550AD0">
        <w:rPr>
          <w:rFonts w:cs="Segoe UI"/>
          <w:color w:val="000000"/>
          <w:sz w:val="20"/>
          <w:szCs w:val="20"/>
          <w:shd w:val="clear" w:color="auto" w:fill="FFFFFF"/>
        </w:rPr>
        <w:t>Our</w:t>
      </w:r>
      <w:r w:rsidRPr="00C96890">
        <w:rPr>
          <w:rFonts w:cs="Segoe UI"/>
          <w:color w:val="000000"/>
          <w:sz w:val="20"/>
          <w:szCs w:val="20"/>
          <w:shd w:val="clear" w:color="auto" w:fill="FFFFFF"/>
        </w:rPr>
        <w:t xml:space="preserve"> mission is to provide students with professional level ballet training and provide the community </w:t>
      </w:r>
      <w:r w:rsidR="00550AD0">
        <w:rPr>
          <w:rFonts w:cs="Segoe UI"/>
          <w:color w:val="000000"/>
          <w:sz w:val="20"/>
          <w:szCs w:val="20"/>
          <w:shd w:val="clear" w:color="auto" w:fill="FFFFFF"/>
        </w:rPr>
        <w:t xml:space="preserve">local </w:t>
      </w:r>
      <w:r w:rsidRPr="00C96890">
        <w:rPr>
          <w:rFonts w:cs="Segoe UI"/>
          <w:color w:val="000000"/>
          <w:sz w:val="20"/>
          <w:szCs w:val="20"/>
          <w:shd w:val="clear" w:color="auto" w:fill="FFFFFF"/>
        </w:rPr>
        <w:t xml:space="preserve">access to classical arts and culture. </w:t>
      </w:r>
      <w:r w:rsidR="00550AD0">
        <w:rPr>
          <w:rFonts w:cs="Calibri"/>
          <w:sz w:val="20"/>
          <w:szCs w:val="20"/>
        </w:rPr>
        <w:t>We provide a space in which</w:t>
      </w:r>
      <w:r w:rsidRPr="00C96890">
        <w:rPr>
          <w:rFonts w:cs="Calibri"/>
          <w:sz w:val="20"/>
          <w:szCs w:val="20"/>
        </w:rPr>
        <w:t xml:space="preserve"> students </w:t>
      </w:r>
      <w:r w:rsidR="00550AD0">
        <w:rPr>
          <w:rFonts w:cs="Calibri"/>
          <w:sz w:val="20"/>
          <w:szCs w:val="20"/>
        </w:rPr>
        <w:t>can</w:t>
      </w:r>
      <w:r w:rsidRPr="00C96890">
        <w:rPr>
          <w:rFonts w:cs="Calibri"/>
          <w:sz w:val="20"/>
          <w:szCs w:val="20"/>
        </w:rPr>
        <w:t xml:space="preserve"> excel in every area of their lives through the physical and mental discipline of classical ballet, </w:t>
      </w:r>
      <w:r w:rsidR="00550AD0">
        <w:rPr>
          <w:rFonts w:cs="Calibri"/>
          <w:sz w:val="20"/>
          <w:szCs w:val="20"/>
        </w:rPr>
        <w:t xml:space="preserve">develop </w:t>
      </w:r>
      <w:r w:rsidRPr="00C96890">
        <w:rPr>
          <w:rFonts w:cs="Calibri"/>
          <w:sz w:val="20"/>
          <w:szCs w:val="20"/>
        </w:rPr>
        <w:t>an appreci</w:t>
      </w:r>
      <w:r w:rsidR="00150E45">
        <w:rPr>
          <w:rFonts w:cs="Calibri"/>
          <w:sz w:val="20"/>
          <w:szCs w:val="20"/>
        </w:rPr>
        <w:t xml:space="preserve">ation for arts and culture, and develop a </w:t>
      </w:r>
      <w:r w:rsidRPr="00C96890">
        <w:rPr>
          <w:rFonts w:cs="Calibri"/>
          <w:sz w:val="20"/>
          <w:szCs w:val="20"/>
        </w:rPr>
        <w:t xml:space="preserve">commitment to excellence. </w:t>
      </w:r>
    </w:p>
    <w:p w:rsidR="00550AD0" w:rsidRDefault="00550AD0" w:rsidP="008B4166">
      <w:pPr>
        <w:autoSpaceDE w:val="0"/>
        <w:autoSpaceDN w:val="0"/>
        <w:adjustRightInd w:val="0"/>
        <w:spacing w:after="0" w:line="240" w:lineRule="auto"/>
        <w:rPr>
          <w:rFonts w:cs="Calibri"/>
          <w:sz w:val="20"/>
          <w:szCs w:val="20"/>
        </w:rPr>
      </w:pPr>
    </w:p>
    <w:p w:rsidR="00550AD0" w:rsidRPr="00C96890" w:rsidRDefault="00550AD0" w:rsidP="008B4166">
      <w:pPr>
        <w:autoSpaceDE w:val="0"/>
        <w:autoSpaceDN w:val="0"/>
        <w:adjustRightInd w:val="0"/>
        <w:spacing w:after="0" w:line="240" w:lineRule="auto"/>
        <w:rPr>
          <w:rFonts w:cs="Calibri"/>
          <w:sz w:val="20"/>
          <w:szCs w:val="20"/>
        </w:rPr>
      </w:pPr>
      <w:r w:rsidRPr="00C96890">
        <w:rPr>
          <w:rFonts w:cs="Calibri"/>
          <w:sz w:val="20"/>
          <w:szCs w:val="20"/>
        </w:rPr>
        <w:t xml:space="preserve">The study of </w:t>
      </w:r>
      <w:r>
        <w:rPr>
          <w:rFonts w:cs="Calibri"/>
          <w:sz w:val="20"/>
          <w:szCs w:val="20"/>
        </w:rPr>
        <w:t xml:space="preserve">classical </w:t>
      </w:r>
      <w:r w:rsidRPr="00C96890">
        <w:rPr>
          <w:rFonts w:cs="Calibri"/>
          <w:sz w:val="20"/>
          <w:szCs w:val="20"/>
        </w:rPr>
        <w:t>ballet blends the benefit of art and sport to create a one of a kind learning experience. Ballet instills more than physical grace and emotional confidence; Ballet teaches children to be flexible in mind and body, to be well-adjusted and ready to adapt, to work with</w:t>
      </w:r>
      <w:r>
        <w:rPr>
          <w:rFonts w:cs="Calibri"/>
          <w:sz w:val="20"/>
          <w:szCs w:val="20"/>
        </w:rPr>
        <w:t>in</w:t>
      </w:r>
      <w:r w:rsidRPr="00C96890">
        <w:rPr>
          <w:rFonts w:cs="Calibri"/>
          <w:sz w:val="20"/>
          <w:szCs w:val="20"/>
        </w:rPr>
        <w:t xml:space="preserve"> a group, </w:t>
      </w:r>
      <w:r w:rsidR="00150E45">
        <w:rPr>
          <w:rFonts w:cs="Calibri"/>
          <w:sz w:val="20"/>
          <w:szCs w:val="20"/>
        </w:rPr>
        <w:t xml:space="preserve">to </w:t>
      </w:r>
      <w:r w:rsidRPr="00C96890">
        <w:rPr>
          <w:rFonts w:cs="Calibri"/>
          <w:sz w:val="20"/>
          <w:szCs w:val="20"/>
        </w:rPr>
        <w:t>be genuinely supp</w:t>
      </w:r>
      <w:r>
        <w:rPr>
          <w:rFonts w:cs="Calibri"/>
          <w:sz w:val="20"/>
          <w:szCs w:val="20"/>
        </w:rPr>
        <w:t xml:space="preserve">ortive of their peers within a </w:t>
      </w:r>
      <w:r w:rsidRPr="00C96890">
        <w:rPr>
          <w:rFonts w:cs="Calibri"/>
          <w:sz w:val="20"/>
          <w:szCs w:val="20"/>
        </w:rPr>
        <w:t xml:space="preserve">competitive environment, </w:t>
      </w:r>
      <w:r>
        <w:rPr>
          <w:rFonts w:cs="Calibri"/>
          <w:sz w:val="20"/>
          <w:szCs w:val="20"/>
        </w:rPr>
        <w:t>and</w:t>
      </w:r>
      <w:r w:rsidRPr="00C96890">
        <w:rPr>
          <w:rFonts w:cs="Calibri"/>
          <w:sz w:val="20"/>
          <w:szCs w:val="20"/>
        </w:rPr>
        <w:t xml:space="preserve"> to </w:t>
      </w:r>
      <w:r w:rsidR="00150E45">
        <w:rPr>
          <w:rFonts w:cs="Calibri"/>
          <w:sz w:val="20"/>
          <w:szCs w:val="20"/>
        </w:rPr>
        <w:t>be disciplined</w:t>
      </w:r>
      <w:r w:rsidRPr="00C96890">
        <w:rPr>
          <w:rFonts w:cs="Calibri"/>
          <w:sz w:val="20"/>
          <w:szCs w:val="20"/>
        </w:rPr>
        <w:t>.</w:t>
      </w:r>
      <w:r>
        <w:rPr>
          <w:rFonts w:cs="Calibri"/>
          <w:sz w:val="20"/>
          <w:szCs w:val="20"/>
        </w:rPr>
        <w:t xml:space="preserve"> </w:t>
      </w:r>
      <w:r w:rsidRPr="00C96890">
        <w:rPr>
          <w:rFonts w:cs="Calibri"/>
          <w:sz w:val="20"/>
          <w:szCs w:val="20"/>
        </w:rPr>
        <w:t xml:space="preserve">These life skills are developed over thousands of hours of practice in hundreds of classes </w:t>
      </w:r>
      <w:r w:rsidR="00150E45">
        <w:rPr>
          <w:rFonts w:cs="Calibri"/>
          <w:sz w:val="20"/>
          <w:szCs w:val="20"/>
        </w:rPr>
        <w:t xml:space="preserve">and rehearsals </w:t>
      </w:r>
      <w:r w:rsidRPr="00C96890">
        <w:rPr>
          <w:rFonts w:cs="Calibri"/>
          <w:sz w:val="20"/>
          <w:szCs w:val="20"/>
        </w:rPr>
        <w:t xml:space="preserve">each year. </w:t>
      </w:r>
      <w:r>
        <w:rPr>
          <w:rFonts w:cs="Calibri"/>
          <w:sz w:val="20"/>
          <w:szCs w:val="20"/>
        </w:rPr>
        <w:t xml:space="preserve"> </w:t>
      </w:r>
    </w:p>
    <w:p w:rsidR="001242A6" w:rsidRPr="00C96890" w:rsidRDefault="00756CE4" w:rsidP="00756CE4">
      <w:pPr>
        <w:tabs>
          <w:tab w:val="left" w:pos="2218"/>
        </w:tabs>
        <w:autoSpaceDE w:val="0"/>
        <w:autoSpaceDN w:val="0"/>
        <w:adjustRightInd w:val="0"/>
        <w:spacing w:after="0" w:line="240" w:lineRule="auto"/>
        <w:rPr>
          <w:rFonts w:cs="Calibri"/>
          <w:sz w:val="20"/>
          <w:szCs w:val="20"/>
        </w:rPr>
      </w:pPr>
      <w:r w:rsidRPr="00C96890">
        <w:rPr>
          <w:rFonts w:cs="Calibri"/>
          <w:sz w:val="20"/>
          <w:szCs w:val="20"/>
        </w:rPr>
        <w:tab/>
      </w:r>
    </w:p>
    <w:p w:rsidR="00150E45" w:rsidRDefault="007619A4" w:rsidP="00D80E66">
      <w:pPr>
        <w:autoSpaceDE w:val="0"/>
        <w:autoSpaceDN w:val="0"/>
        <w:adjustRightInd w:val="0"/>
        <w:spacing w:after="0" w:line="240" w:lineRule="auto"/>
        <w:rPr>
          <w:rFonts w:cs="Calibri"/>
          <w:sz w:val="20"/>
          <w:szCs w:val="20"/>
        </w:rPr>
      </w:pPr>
      <w:r w:rsidRPr="007619A4">
        <w:rPr>
          <w:rFonts w:cs="Calibri"/>
          <w:noProof/>
          <w:sz w:val="20"/>
          <w:szCs w:val="20"/>
        </w:rPr>
        <mc:AlternateContent>
          <mc:Choice Requires="wps">
            <w:drawing>
              <wp:anchor distT="0" distB="0" distL="114300" distR="114300" simplePos="0" relativeHeight="251659264" behindDoc="0" locked="0" layoutInCell="1" allowOverlap="1" wp14:anchorId="409E3788" wp14:editId="10C524B8">
                <wp:simplePos x="0" y="0"/>
                <wp:positionH relativeFrom="column">
                  <wp:posOffset>-177209</wp:posOffset>
                </wp:positionH>
                <wp:positionV relativeFrom="paragraph">
                  <wp:posOffset>16495</wp:posOffset>
                </wp:positionV>
                <wp:extent cx="6358255" cy="146729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1467293"/>
                        </a:xfrm>
                        <a:prstGeom prst="rect">
                          <a:avLst/>
                        </a:prstGeom>
                        <a:noFill/>
                        <a:ln w="9525">
                          <a:noFill/>
                          <a:miter lim="800000"/>
                          <a:headEnd/>
                          <a:tailEnd/>
                        </a:ln>
                      </wps:spPr>
                      <wps:txbx>
                        <w:txbxContent>
                          <w:p w:rsidR="007619A4" w:rsidRDefault="007619A4" w:rsidP="007619A4">
                            <w:pPr>
                              <w:pBdr>
                                <w:top w:val="single" w:sz="18" w:space="1" w:color="auto"/>
                                <w:left w:val="single" w:sz="18" w:space="4" w:color="auto"/>
                                <w:bottom w:val="single" w:sz="18" w:space="1" w:color="auto"/>
                                <w:right w:val="single" w:sz="18" w:space="4" w:color="auto"/>
                              </w:pBdr>
                              <w:jc w:val="both"/>
                            </w:pPr>
                            <w:r>
                              <w:rPr>
                                <w:rFonts w:cs="Calibri"/>
                                <w:sz w:val="20"/>
                                <w:szCs w:val="20"/>
                              </w:rPr>
                              <w:t>As</w:t>
                            </w:r>
                            <w:r w:rsidRPr="00C96890">
                              <w:rPr>
                                <w:rFonts w:cs="Calibri"/>
                                <w:sz w:val="20"/>
                                <w:szCs w:val="20"/>
                              </w:rPr>
                              <w:t xml:space="preserve"> a 501c3 charity organization</w:t>
                            </w:r>
                            <w:r>
                              <w:rPr>
                                <w:rFonts w:cs="Calibri"/>
                                <w:sz w:val="20"/>
                                <w:szCs w:val="20"/>
                              </w:rPr>
                              <w:t>, p</w:t>
                            </w:r>
                            <w:r w:rsidRPr="00C96890">
                              <w:rPr>
                                <w:rFonts w:cs="Calibri"/>
                                <w:sz w:val="20"/>
                                <w:szCs w:val="20"/>
                              </w:rPr>
                              <w:t xml:space="preserve">rivate support is critical </w:t>
                            </w:r>
                            <w:r>
                              <w:rPr>
                                <w:rFonts w:cs="Calibri"/>
                                <w:sz w:val="20"/>
                                <w:szCs w:val="20"/>
                              </w:rPr>
                              <w:t>to Integral Ballet’s ability to</w:t>
                            </w:r>
                            <w:r w:rsidRPr="00C96890">
                              <w:rPr>
                                <w:rFonts w:cs="Calibri"/>
                                <w:sz w:val="20"/>
                                <w:szCs w:val="20"/>
                              </w:rPr>
                              <w:t xml:space="preserve"> </w:t>
                            </w:r>
                            <w:r>
                              <w:rPr>
                                <w:rFonts w:cs="Calibri"/>
                                <w:sz w:val="20"/>
                                <w:szCs w:val="20"/>
                              </w:rPr>
                              <w:t>nurture</w:t>
                            </w:r>
                            <w:r w:rsidRPr="00C96890">
                              <w:rPr>
                                <w:rFonts w:cs="Calibri"/>
                                <w:sz w:val="20"/>
                                <w:szCs w:val="20"/>
                              </w:rPr>
                              <w:t xml:space="preserve"> talented students and</w:t>
                            </w:r>
                            <w:r>
                              <w:rPr>
                                <w:rFonts w:cs="Calibri"/>
                                <w:sz w:val="20"/>
                                <w:szCs w:val="20"/>
                              </w:rPr>
                              <w:t xml:space="preserve"> student</w:t>
                            </w:r>
                            <w:r w:rsidRPr="00C96890">
                              <w:rPr>
                                <w:rFonts w:cs="Calibri"/>
                                <w:sz w:val="20"/>
                                <w:szCs w:val="20"/>
                              </w:rPr>
                              <w:t xml:space="preserve"> leaders. </w:t>
                            </w:r>
                            <w:r>
                              <w:rPr>
                                <w:rFonts w:cs="Calibri"/>
                                <w:sz w:val="20"/>
                                <w:szCs w:val="20"/>
                              </w:rPr>
                              <w:t xml:space="preserve"> We hope that you will consider donating an auction item to our spring fundraising event on April 18</w:t>
                            </w:r>
                            <w:r w:rsidRPr="007619A4">
                              <w:rPr>
                                <w:rFonts w:cs="Calibri"/>
                                <w:sz w:val="20"/>
                                <w:szCs w:val="20"/>
                                <w:vertAlign w:val="superscript"/>
                              </w:rPr>
                              <w:t>th</w:t>
                            </w:r>
                            <w:r>
                              <w:rPr>
                                <w:rFonts w:cs="Calibri"/>
                                <w:sz w:val="20"/>
                                <w:szCs w:val="20"/>
                              </w:rPr>
                              <w:t xml:space="preserve"> at La Piazza in Merrick. </w:t>
                            </w:r>
                            <w:r w:rsidRPr="007619A4">
                              <w:rPr>
                                <w:sz w:val="20"/>
                                <w:szCs w:val="20"/>
                              </w:rPr>
                              <w:t>Donations or gift certificates, two-for-one offers</w:t>
                            </w:r>
                            <w:r>
                              <w:rPr>
                                <w:sz w:val="20"/>
                                <w:szCs w:val="20"/>
                              </w:rPr>
                              <w:t>,</w:t>
                            </w:r>
                            <w:r w:rsidRPr="007619A4">
                              <w:rPr>
                                <w:sz w:val="20"/>
                                <w:szCs w:val="20"/>
                              </w:rPr>
                              <w:t xml:space="preserve"> or even small merchandise items go a long way in </w:t>
                            </w:r>
                            <w:r>
                              <w:rPr>
                                <w:sz w:val="20"/>
                                <w:szCs w:val="20"/>
                              </w:rPr>
                              <w:t>our fundraising efforts</w:t>
                            </w:r>
                            <w:r w:rsidRPr="007619A4">
                              <w:rPr>
                                <w:sz w:val="20"/>
                                <w:szCs w:val="20"/>
                              </w:rPr>
                              <w:t>.  Anything you could donate would be greatly appreciated.</w:t>
                            </w:r>
                            <w:r>
                              <w:rPr>
                                <w:sz w:val="20"/>
                                <w:szCs w:val="20"/>
                              </w:rPr>
                              <w:t xml:space="preserve"> </w:t>
                            </w:r>
                            <w:r w:rsidRPr="00C96890">
                              <w:rPr>
                                <w:rFonts w:cs="Calibri"/>
                                <w:sz w:val="20"/>
                                <w:szCs w:val="20"/>
                              </w:rPr>
                              <w:t>Yo</w:t>
                            </w:r>
                            <w:r>
                              <w:rPr>
                                <w:rFonts w:cs="Calibri"/>
                                <w:sz w:val="20"/>
                                <w:szCs w:val="20"/>
                              </w:rPr>
                              <w:t xml:space="preserve">ur contribution would include a business listing </w:t>
                            </w:r>
                            <w:r w:rsidRPr="00C96890">
                              <w:rPr>
                                <w:rFonts w:cs="Calibri"/>
                                <w:sz w:val="20"/>
                                <w:szCs w:val="20"/>
                              </w:rPr>
                              <w:t xml:space="preserve">in all three of our </w:t>
                            </w:r>
                            <w:r>
                              <w:rPr>
                                <w:rFonts w:cs="Calibri"/>
                                <w:sz w:val="20"/>
                                <w:szCs w:val="20"/>
                              </w:rPr>
                              <w:t>2015-2016 performance</w:t>
                            </w:r>
                            <w:r w:rsidRPr="00C96890">
                              <w:rPr>
                                <w:rFonts w:cs="Calibri"/>
                                <w:sz w:val="20"/>
                                <w:szCs w:val="20"/>
                              </w:rPr>
                              <w:t xml:space="preserve"> programs including our annual Nutcracker, our annual spring concert and our yearly recital. </w:t>
                            </w:r>
                            <w:r>
                              <w:rPr>
                                <w:rFonts w:cs="Calibri"/>
                                <w:sz w:val="20"/>
                                <w:szCs w:val="20"/>
                              </w:rPr>
                              <w:t>We will also advertise your donation in our emails and flyers prior to the event and provide great visibility for your business.</w:t>
                            </w:r>
                          </w:p>
                          <w:p w:rsidR="007619A4" w:rsidRDefault="007619A4" w:rsidP="007619A4">
                            <w:pPr>
                              <w:autoSpaceDE w:val="0"/>
                              <w:autoSpaceDN w:val="0"/>
                              <w:adjustRightInd w:val="0"/>
                              <w:spacing w:after="0" w:line="240" w:lineRule="auto"/>
                              <w:rPr>
                                <w:rFonts w:cs="Calibri"/>
                                <w:sz w:val="20"/>
                                <w:szCs w:val="20"/>
                              </w:rPr>
                            </w:pPr>
                          </w:p>
                          <w:p w:rsidR="007619A4" w:rsidRDefault="007619A4" w:rsidP="007619A4">
                            <w:pPr>
                              <w:autoSpaceDE w:val="0"/>
                              <w:autoSpaceDN w:val="0"/>
                              <w:adjustRightInd w:val="0"/>
                              <w:spacing w:after="0" w:line="240" w:lineRule="auto"/>
                              <w:rPr>
                                <w:rFonts w:cs="Calibri"/>
                                <w:sz w:val="20"/>
                                <w:szCs w:val="20"/>
                              </w:rPr>
                            </w:pPr>
                          </w:p>
                          <w:p w:rsidR="007619A4" w:rsidRDefault="007619A4" w:rsidP="007619A4">
                            <w:pPr>
                              <w:autoSpaceDE w:val="0"/>
                              <w:autoSpaceDN w:val="0"/>
                              <w:adjustRightInd w:val="0"/>
                              <w:spacing w:after="0" w:line="240" w:lineRule="auto"/>
                              <w:rPr>
                                <w:rFonts w:cs="Calibri"/>
                                <w:sz w:val="20"/>
                                <w:szCs w:val="20"/>
                              </w:rPr>
                            </w:pPr>
                          </w:p>
                          <w:p w:rsidR="007619A4" w:rsidRDefault="007619A4" w:rsidP="007619A4">
                            <w:pPr>
                              <w:autoSpaceDE w:val="0"/>
                              <w:autoSpaceDN w:val="0"/>
                              <w:adjustRightInd w:val="0"/>
                              <w:spacing w:after="0" w:line="240" w:lineRule="auto"/>
                              <w:rPr>
                                <w:rFonts w:cs="Calibri"/>
                                <w:sz w:val="20"/>
                                <w:szCs w:val="20"/>
                              </w:rPr>
                            </w:pPr>
                          </w:p>
                          <w:p w:rsidR="007619A4" w:rsidRDefault="007619A4" w:rsidP="007619A4">
                            <w:pPr>
                              <w:autoSpaceDE w:val="0"/>
                              <w:autoSpaceDN w:val="0"/>
                              <w:adjustRightInd w:val="0"/>
                              <w:spacing w:after="0" w:line="240" w:lineRule="auto"/>
                              <w:rPr>
                                <w:rFonts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1.3pt;width:500.65pt;height:1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" filled="f" stroked="f">
                <v:textbox>
                  <w:txbxContent>
                    <w:p w:rsidR="007619A4" w:rsidRDefault="007619A4" w:rsidP="007619A4">
                      <w:pPr>
                        <w:pBdr>
                          <w:top w:val="single" w:sz="18" w:space="1" w:color="auto"/>
                          <w:left w:val="single" w:sz="18" w:space="4" w:color="auto"/>
                          <w:bottom w:val="single" w:sz="18" w:space="1" w:color="auto"/>
                          <w:right w:val="single" w:sz="18" w:space="4" w:color="auto"/>
                        </w:pBdr>
                        <w:jc w:val="both"/>
                      </w:pPr>
                      <w:r>
                        <w:rPr>
                          <w:rFonts w:cs="Calibri"/>
                          <w:sz w:val="20"/>
                          <w:szCs w:val="20"/>
                        </w:rPr>
                        <w:t>As</w:t>
                      </w:r>
                      <w:r w:rsidRPr="00C96890">
                        <w:rPr>
                          <w:rFonts w:cs="Calibri"/>
                          <w:sz w:val="20"/>
                          <w:szCs w:val="20"/>
                        </w:rPr>
                        <w:t xml:space="preserve"> a 501c3 charity organization</w:t>
                      </w:r>
                      <w:r>
                        <w:rPr>
                          <w:rFonts w:cs="Calibri"/>
                          <w:sz w:val="20"/>
                          <w:szCs w:val="20"/>
                        </w:rPr>
                        <w:t>, p</w:t>
                      </w:r>
                      <w:r w:rsidRPr="00C96890">
                        <w:rPr>
                          <w:rFonts w:cs="Calibri"/>
                          <w:sz w:val="20"/>
                          <w:szCs w:val="20"/>
                        </w:rPr>
                        <w:t xml:space="preserve">rivate support is critical </w:t>
                      </w:r>
                      <w:r>
                        <w:rPr>
                          <w:rFonts w:cs="Calibri"/>
                          <w:sz w:val="20"/>
                          <w:szCs w:val="20"/>
                        </w:rPr>
                        <w:t>to Integral Ballet’s ability to</w:t>
                      </w:r>
                      <w:r w:rsidRPr="00C96890">
                        <w:rPr>
                          <w:rFonts w:cs="Calibri"/>
                          <w:sz w:val="20"/>
                          <w:szCs w:val="20"/>
                        </w:rPr>
                        <w:t xml:space="preserve"> </w:t>
                      </w:r>
                      <w:r>
                        <w:rPr>
                          <w:rFonts w:cs="Calibri"/>
                          <w:sz w:val="20"/>
                          <w:szCs w:val="20"/>
                        </w:rPr>
                        <w:t>nurture</w:t>
                      </w:r>
                      <w:r w:rsidRPr="00C96890">
                        <w:rPr>
                          <w:rFonts w:cs="Calibri"/>
                          <w:sz w:val="20"/>
                          <w:szCs w:val="20"/>
                        </w:rPr>
                        <w:t xml:space="preserve"> talented students and</w:t>
                      </w:r>
                      <w:r>
                        <w:rPr>
                          <w:rFonts w:cs="Calibri"/>
                          <w:sz w:val="20"/>
                          <w:szCs w:val="20"/>
                        </w:rPr>
                        <w:t xml:space="preserve"> student</w:t>
                      </w:r>
                      <w:r w:rsidRPr="00C96890">
                        <w:rPr>
                          <w:rFonts w:cs="Calibri"/>
                          <w:sz w:val="20"/>
                          <w:szCs w:val="20"/>
                        </w:rPr>
                        <w:t xml:space="preserve"> leaders. </w:t>
                      </w:r>
                      <w:r>
                        <w:rPr>
                          <w:rFonts w:cs="Calibri"/>
                          <w:sz w:val="20"/>
                          <w:szCs w:val="20"/>
                        </w:rPr>
                        <w:t xml:space="preserve"> We hope that you will consider donating an au</w:t>
                      </w:r>
                      <w:r>
                        <w:rPr>
                          <w:rFonts w:cs="Calibri"/>
                          <w:sz w:val="20"/>
                          <w:szCs w:val="20"/>
                        </w:rPr>
                        <w:t>ction item to our spring fundraising event on April 18</w:t>
                      </w:r>
                      <w:r w:rsidRPr="007619A4">
                        <w:rPr>
                          <w:rFonts w:cs="Calibri"/>
                          <w:sz w:val="20"/>
                          <w:szCs w:val="20"/>
                          <w:vertAlign w:val="superscript"/>
                        </w:rPr>
                        <w:t>th</w:t>
                      </w:r>
                      <w:r>
                        <w:rPr>
                          <w:rFonts w:cs="Calibri"/>
                          <w:sz w:val="20"/>
                          <w:szCs w:val="20"/>
                        </w:rPr>
                        <w:t xml:space="preserve"> at La Piazza in Merrick</w:t>
                      </w:r>
                      <w:r>
                        <w:rPr>
                          <w:rFonts w:cs="Calibri"/>
                          <w:sz w:val="20"/>
                          <w:szCs w:val="20"/>
                        </w:rPr>
                        <w:t xml:space="preserve">. </w:t>
                      </w:r>
                      <w:r w:rsidRPr="007619A4">
                        <w:rPr>
                          <w:sz w:val="20"/>
                          <w:szCs w:val="20"/>
                        </w:rPr>
                        <w:t>Donations or gift certificates, two-for-one offers</w:t>
                      </w:r>
                      <w:r>
                        <w:rPr>
                          <w:sz w:val="20"/>
                          <w:szCs w:val="20"/>
                        </w:rPr>
                        <w:t>,</w:t>
                      </w:r>
                      <w:r w:rsidRPr="007619A4">
                        <w:rPr>
                          <w:sz w:val="20"/>
                          <w:szCs w:val="20"/>
                        </w:rPr>
                        <w:t xml:space="preserve"> or even small merchandise items go a long way in </w:t>
                      </w:r>
                      <w:r>
                        <w:rPr>
                          <w:sz w:val="20"/>
                          <w:szCs w:val="20"/>
                        </w:rPr>
                        <w:t>our fundraising efforts</w:t>
                      </w:r>
                      <w:r w:rsidRPr="007619A4">
                        <w:rPr>
                          <w:sz w:val="20"/>
                          <w:szCs w:val="20"/>
                        </w:rPr>
                        <w:t>.  Anything you could donate would be greatly appreciated.</w:t>
                      </w:r>
                      <w:r>
                        <w:rPr>
                          <w:sz w:val="20"/>
                          <w:szCs w:val="20"/>
                        </w:rPr>
                        <w:t xml:space="preserve"> </w:t>
                      </w:r>
                      <w:r w:rsidRPr="00C96890">
                        <w:rPr>
                          <w:rFonts w:cs="Calibri"/>
                          <w:sz w:val="20"/>
                          <w:szCs w:val="20"/>
                        </w:rPr>
                        <w:t>Yo</w:t>
                      </w:r>
                      <w:r>
                        <w:rPr>
                          <w:rFonts w:cs="Calibri"/>
                          <w:sz w:val="20"/>
                          <w:szCs w:val="20"/>
                        </w:rPr>
                        <w:t xml:space="preserve">ur contribution </w:t>
                      </w:r>
                      <w:r>
                        <w:rPr>
                          <w:rFonts w:cs="Calibri"/>
                          <w:sz w:val="20"/>
                          <w:szCs w:val="20"/>
                        </w:rPr>
                        <w:t>would</w:t>
                      </w:r>
                      <w:r>
                        <w:rPr>
                          <w:rFonts w:cs="Calibri"/>
                          <w:sz w:val="20"/>
                          <w:szCs w:val="20"/>
                        </w:rPr>
                        <w:t xml:space="preserve"> include a business listing </w:t>
                      </w:r>
                      <w:r w:rsidRPr="00C96890">
                        <w:rPr>
                          <w:rFonts w:cs="Calibri"/>
                          <w:sz w:val="20"/>
                          <w:szCs w:val="20"/>
                        </w:rPr>
                        <w:t xml:space="preserve">in all three of our </w:t>
                      </w:r>
                      <w:r>
                        <w:rPr>
                          <w:rFonts w:cs="Calibri"/>
                          <w:sz w:val="20"/>
                          <w:szCs w:val="20"/>
                        </w:rPr>
                        <w:t>2015-2016 performance</w:t>
                      </w:r>
                      <w:r w:rsidRPr="00C96890">
                        <w:rPr>
                          <w:rFonts w:cs="Calibri"/>
                          <w:sz w:val="20"/>
                          <w:szCs w:val="20"/>
                        </w:rPr>
                        <w:t xml:space="preserve"> programs including our annual Nutcracker, our annual spring concert and our yearly recital. </w:t>
                      </w:r>
                      <w:r>
                        <w:rPr>
                          <w:rFonts w:cs="Calibri"/>
                          <w:sz w:val="20"/>
                          <w:szCs w:val="20"/>
                        </w:rPr>
                        <w:t xml:space="preserve">We will also advertise your </w:t>
                      </w:r>
                      <w:r>
                        <w:rPr>
                          <w:rFonts w:cs="Calibri"/>
                          <w:sz w:val="20"/>
                          <w:szCs w:val="20"/>
                        </w:rPr>
                        <w:t>donation</w:t>
                      </w:r>
                      <w:r>
                        <w:rPr>
                          <w:rFonts w:cs="Calibri"/>
                          <w:sz w:val="20"/>
                          <w:szCs w:val="20"/>
                        </w:rPr>
                        <w:t xml:space="preserve"> in our emails and flyers prior to the event and provide great visibility for your business.</w:t>
                      </w:r>
                    </w:p>
                    <w:p w:rsidR="007619A4" w:rsidRDefault="007619A4" w:rsidP="007619A4">
                      <w:pPr>
                        <w:autoSpaceDE w:val="0"/>
                        <w:autoSpaceDN w:val="0"/>
                        <w:adjustRightInd w:val="0"/>
                        <w:spacing w:after="0" w:line="240" w:lineRule="auto"/>
                        <w:rPr>
                          <w:rFonts w:cs="Calibri"/>
                          <w:sz w:val="20"/>
                          <w:szCs w:val="20"/>
                        </w:rPr>
                      </w:pPr>
                    </w:p>
                    <w:p w:rsidR="007619A4" w:rsidRDefault="007619A4" w:rsidP="007619A4">
                      <w:pPr>
                        <w:autoSpaceDE w:val="0"/>
                        <w:autoSpaceDN w:val="0"/>
                        <w:adjustRightInd w:val="0"/>
                        <w:spacing w:after="0" w:line="240" w:lineRule="auto"/>
                        <w:rPr>
                          <w:rFonts w:cs="Calibri"/>
                          <w:sz w:val="20"/>
                          <w:szCs w:val="20"/>
                        </w:rPr>
                      </w:pPr>
                    </w:p>
                    <w:p w:rsidR="007619A4" w:rsidRDefault="007619A4" w:rsidP="007619A4">
                      <w:pPr>
                        <w:autoSpaceDE w:val="0"/>
                        <w:autoSpaceDN w:val="0"/>
                        <w:adjustRightInd w:val="0"/>
                        <w:spacing w:after="0" w:line="240" w:lineRule="auto"/>
                        <w:rPr>
                          <w:rFonts w:cs="Calibri"/>
                          <w:sz w:val="20"/>
                          <w:szCs w:val="20"/>
                        </w:rPr>
                      </w:pPr>
                    </w:p>
                    <w:p w:rsidR="007619A4" w:rsidRDefault="007619A4" w:rsidP="007619A4">
                      <w:pPr>
                        <w:autoSpaceDE w:val="0"/>
                        <w:autoSpaceDN w:val="0"/>
                        <w:adjustRightInd w:val="0"/>
                        <w:spacing w:after="0" w:line="240" w:lineRule="auto"/>
                        <w:rPr>
                          <w:rFonts w:cs="Calibri"/>
                          <w:sz w:val="20"/>
                          <w:szCs w:val="20"/>
                        </w:rPr>
                      </w:pPr>
                    </w:p>
                    <w:p w:rsidR="007619A4" w:rsidRDefault="007619A4" w:rsidP="007619A4">
                      <w:pPr>
                        <w:autoSpaceDE w:val="0"/>
                        <w:autoSpaceDN w:val="0"/>
                        <w:adjustRightInd w:val="0"/>
                        <w:spacing w:after="0" w:line="240" w:lineRule="auto"/>
                        <w:rPr>
                          <w:rFonts w:cs="Calibri"/>
                          <w:sz w:val="20"/>
                          <w:szCs w:val="20"/>
                        </w:rPr>
                      </w:pPr>
                    </w:p>
                  </w:txbxContent>
                </v:textbox>
              </v:shape>
            </w:pict>
          </mc:Fallback>
        </mc:AlternateContent>
      </w:r>
    </w:p>
    <w:p w:rsidR="00150E45" w:rsidRPr="00150E45" w:rsidRDefault="00150E45" w:rsidP="00D80E66">
      <w:pPr>
        <w:autoSpaceDE w:val="0"/>
        <w:autoSpaceDN w:val="0"/>
        <w:adjustRightInd w:val="0"/>
        <w:spacing w:after="0" w:line="240" w:lineRule="auto"/>
        <w:rPr>
          <w:rFonts w:cs="Calibri"/>
          <w:sz w:val="20"/>
          <w:szCs w:val="20"/>
        </w:rPr>
      </w:pPr>
    </w:p>
    <w:p w:rsidR="007619A4" w:rsidRDefault="007619A4" w:rsidP="00D80E66">
      <w:pPr>
        <w:autoSpaceDE w:val="0"/>
        <w:autoSpaceDN w:val="0"/>
        <w:adjustRightInd w:val="0"/>
        <w:spacing w:after="0" w:line="240" w:lineRule="auto"/>
        <w:rPr>
          <w:rFonts w:cs="Calibri"/>
          <w:sz w:val="20"/>
          <w:szCs w:val="20"/>
        </w:rPr>
      </w:pPr>
    </w:p>
    <w:p w:rsidR="007619A4" w:rsidRDefault="007619A4" w:rsidP="00D80E66">
      <w:pPr>
        <w:autoSpaceDE w:val="0"/>
        <w:autoSpaceDN w:val="0"/>
        <w:adjustRightInd w:val="0"/>
        <w:spacing w:after="0" w:line="240" w:lineRule="auto"/>
        <w:rPr>
          <w:rFonts w:cs="Calibri"/>
          <w:sz w:val="20"/>
          <w:szCs w:val="20"/>
        </w:rPr>
      </w:pPr>
    </w:p>
    <w:p w:rsidR="007619A4" w:rsidRDefault="007619A4" w:rsidP="007619A4">
      <w:pPr>
        <w:autoSpaceDE w:val="0"/>
        <w:autoSpaceDN w:val="0"/>
        <w:adjustRightInd w:val="0"/>
        <w:spacing w:after="0" w:line="240" w:lineRule="auto"/>
        <w:rPr>
          <w:rFonts w:cs="Calibri"/>
          <w:sz w:val="20"/>
          <w:szCs w:val="20"/>
        </w:rPr>
      </w:pPr>
    </w:p>
    <w:p w:rsidR="007619A4" w:rsidRDefault="007619A4" w:rsidP="007619A4">
      <w:pPr>
        <w:autoSpaceDE w:val="0"/>
        <w:autoSpaceDN w:val="0"/>
        <w:adjustRightInd w:val="0"/>
        <w:spacing w:after="0" w:line="240" w:lineRule="auto"/>
        <w:rPr>
          <w:rFonts w:cs="Calibri"/>
          <w:sz w:val="20"/>
          <w:szCs w:val="20"/>
        </w:rPr>
      </w:pPr>
    </w:p>
    <w:p w:rsidR="007619A4" w:rsidRDefault="007619A4" w:rsidP="007619A4">
      <w:pPr>
        <w:autoSpaceDE w:val="0"/>
        <w:autoSpaceDN w:val="0"/>
        <w:adjustRightInd w:val="0"/>
        <w:spacing w:after="0" w:line="240" w:lineRule="auto"/>
        <w:rPr>
          <w:rFonts w:cs="Calibri"/>
          <w:sz w:val="20"/>
          <w:szCs w:val="20"/>
        </w:rPr>
      </w:pPr>
    </w:p>
    <w:p w:rsidR="007619A4" w:rsidRDefault="007619A4" w:rsidP="007619A4">
      <w:pPr>
        <w:autoSpaceDE w:val="0"/>
        <w:autoSpaceDN w:val="0"/>
        <w:adjustRightInd w:val="0"/>
        <w:spacing w:after="0" w:line="240" w:lineRule="auto"/>
        <w:rPr>
          <w:rFonts w:cs="Calibri"/>
          <w:sz w:val="20"/>
          <w:szCs w:val="20"/>
        </w:rPr>
      </w:pPr>
    </w:p>
    <w:p w:rsidR="007619A4" w:rsidRDefault="007619A4" w:rsidP="007619A4">
      <w:pPr>
        <w:autoSpaceDE w:val="0"/>
        <w:autoSpaceDN w:val="0"/>
        <w:adjustRightInd w:val="0"/>
        <w:spacing w:after="0" w:line="240" w:lineRule="auto"/>
        <w:rPr>
          <w:rFonts w:cs="Calibri"/>
          <w:sz w:val="20"/>
          <w:szCs w:val="20"/>
        </w:rPr>
      </w:pPr>
    </w:p>
    <w:p w:rsidR="007619A4" w:rsidRDefault="007619A4" w:rsidP="007619A4">
      <w:pPr>
        <w:autoSpaceDE w:val="0"/>
        <w:autoSpaceDN w:val="0"/>
        <w:adjustRightInd w:val="0"/>
        <w:spacing w:after="0" w:line="240" w:lineRule="auto"/>
        <w:rPr>
          <w:rFonts w:cs="Calibri"/>
          <w:sz w:val="20"/>
          <w:szCs w:val="20"/>
        </w:rPr>
      </w:pPr>
    </w:p>
    <w:p w:rsidR="007619A4" w:rsidRPr="00150E45" w:rsidRDefault="007619A4" w:rsidP="007619A4">
      <w:pPr>
        <w:autoSpaceDE w:val="0"/>
        <w:autoSpaceDN w:val="0"/>
        <w:adjustRightInd w:val="0"/>
        <w:spacing w:after="0" w:line="240" w:lineRule="auto"/>
        <w:rPr>
          <w:rFonts w:cs="Calibri"/>
          <w:sz w:val="20"/>
          <w:szCs w:val="20"/>
        </w:rPr>
      </w:pPr>
      <w:r>
        <w:rPr>
          <w:rFonts w:cs="Calibri"/>
          <w:sz w:val="20"/>
          <w:szCs w:val="20"/>
        </w:rPr>
        <w:t xml:space="preserve">Our Spring Gala fundraiser will generate funds that help to maintain the school’s equipment including flooring, music and mirrors, performance scenery such as backdrops, stage props and lighting, costumes, classroom teaching materials and more. Previous donations have helped us purchase Marley flooring for pointe shoe safety in one of our studios, and costumes and props for </w:t>
      </w:r>
      <w:r w:rsidRPr="00150E45">
        <w:rPr>
          <w:rFonts w:cs="Calibri"/>
          <w:sz w:val="20"/>
          <w:szCs w:val="20"/>
        </w:rPr>
        <w:t>our locally-performed annual Nutcracker.</w:t>
      </w:r>
    </w:p>
    <w:p w:rsidR="007619A4" w:rsidRDefault="007619A4" w:rsidP="00D80E66">
      <w:pPr>
        <w:autoSpaceDE w:val="0"/>
        <w:autoSpaceDN w:val="0"/>
        <w:adjustRightInd w:val="0"/>
        <w:spacing w:after="0" w:line="240" w:lineRule="auto"/>
        <w:rPr>
          <w:rFonts w:cs="Calibri"/>
          <w:sz w:val="20"/>
          <w:szCs w:val="20"/>
        </w:rPr>
      </w:pPr>
    </w:p>
    <w:p w:rsidR="00052E3F" w:rsidRPr="00C96890" w:rsidRDefault="000F7AC3" w:rsidP="00D80E66">
      <w:pPr>
        <w:autoSpaceDE w:val="0"/>
        <w:autoSpaceDN w:val="0"/>
        <w:adjustRightInd w:val="0"/>
        <w:spacing w:after="0" w:line="240" w:lineRule="auto"/>
        <w:rPr>
          <w:rFonts w:cs="Calibri"/>
          <w:sz w:val="20"/>
          <w:szCs w:val="20"/>
        </w:rPr>
      </w:pPr>
      <w:r>
        <w:rPr>
          <w:rFonts w:cs="Calibri"/>
          <w:sz w:val="20"/>
          <w:szCs w:val="20"/>
        </w:rPr>
        <w:t>Please h</w:t>
      </w:r>
      <w:r w:rsidR="00550AD0">
        <w:rPr>
          <w:rFonts w:cs="Calibri"/>
          <w:sz w:val="20"/>
          <w:szCs w:val="20"/>
        </w:rPr>
        <w:t xml:space="preserve">elp our </w:t>
      </w:r>
      <w:r w:rsidR="008B4166">
        <w:rPr>
          <w:rFonts w:cs="Calibri"/>
          <w:sz w:val="20"/>
          <w:szCs w:val="20"/>
        </w:rPr>
        <w:t xml:space="preserve">students </w:t>
      </w:r>
      <w:r w:rsidR="00052E3F" w:rsidRPr="00C96890">
        <w:rPr>
          <w:rFonts w:cs="Calibri"/>
          <w:sz w:val="20"/>
          <w:szCs w:val="20"/>
        </w:rPr>
        <w:t>fully realize their potential, educate</w:t>
      </w:r>
      <w:r w:rsidR="00150E45">
        <w:rPr>
          <w:rFonts w:cs="Calibri"/>
          <w:sz w:val="20"/>
          <w:szCs w:val="20"/>
        </w:rPr>
        <w:t xml:space="preserve"> the next generation of leaders in the arts,</w:t>
      </w:r>
      <w:r w:rsidR="00052E3F" w:rsidRPr="00C96890">
        <w:rPr>
          <w:rFonts w:cs="Calibri"/>
          <w:sz w:val="20"/>
          <w:szCs w:val="20"/>
        </w:rPr>
        <w:t xml:space="preserve"> support those ballet company members who inspire their peers, and raise the profile of our local ballet company</w:t>
      </w:r>
      <w:r w:rsidR="00550AD0">
        <w:rPr>
          <w:rFonts w:cs="Calibri"/>
          <w:sz w:val="20"/>
          <w:szCs w:val="20"/>
        </w:rPr>
        <w:t xml:space="preserve"> by makin</w:t>
      </w:r>
      <w:r w:rsidR="00150E45">
        <w:rPr>
          <w:rFonts w:cs="Calibri"/>
          <w:sz w:val="20"/>
          <w:szCs w:val="20"/>
        </w:rPr>
        <w:t>g a donation to this event</w:t>
      </w:r>
      <w:r w:rsidR="00550AD0">
        <w:rPr>
          <w:rFonts w:cs="Calibri"/>
          <w:sz w:val="20"/>
          <w:szCs w:val="20"/>
        </w:rPr>
        <w:t xml:space="preserve">. </w:t>
      </w:r>
      <w:r w:rsidR="00C96890">
        <w:rPr>
          <w:rFonts w:cs="Calibri"/>
          <w:sz w:val="20"/>
          <w:szCs w:val="20"/>
        </w:rPr>
        <w:t xml:space="preserve"> </w:t>
      </w:r>
    </w:p>
    <w:p w:rsidR="00D80E66" w:rsidRPr="00C96890" w:rsidRDefault="00D80E66" w:rsidP="00D80E66">
      <w:pPr>
        <w:autoSpaceDE w:val="0"/>
        <w:autoSpaceDN w:val="0"/>
        <w:adjustRightInd w:val="0"/>
        <w:spacing w:after="0" w:line="240" w:lineRule="auto"/>
        <w:rPr>
          <w:rFonts w:cs="Calibri"/>
          <w:sz w:val="20"/>
          <w:szCs w:val="20"/>
        </w:rPr>
      </w:pPr>
    </w:p>
    <w:p w:rsidR="00550AD0" w:rsidRDefault="00D80E66" w:rsidP="00D80E66">
      <w:pPr>
        <w:autoSpaceDE w:val="0"/>
        <w:autoSpaceDN w:val="0"/>
        <w:adjustRightInd w:val="0"/>
        <w:spacing w:after="0" w:line="240" w:lineRule="auto"/>
        <w:rPr>
          <w:rFonts w:cs="Calibri"/>
          <w:sz w:val="20"/>
          <w:szCs w:val="20"/>
        </w:rPr>
      </w:pPr>
      <w:r w:rsidRPr="00C96890">
        <w:rPr>
          <w:rFonts w:cs="Calibri"/>
          <w:sz w:val="20"/>
          <w:szCs w:val="20"/>
        </w:rPr>
        <w:t xml:space="preserve">Thank you so much for your support.  </w:t>
      </w:r>
      <w:r w:rsidR="00550AD0">
        <w:rPr>
          <w:rFonts w:cs="Calibri"/>
          <w:sz w:val="20"/>
          <w:szCs w:val="20"/>
        </w:rPr>
        <w:t>We are accepting donations at:</w:t>
      </w:r>
    </w:p>
    <w:p w:rsidR="00550AD0" w:rsidRDefault="00550AD0" w:rsidP="00550AD0">
      <w:pPr>
        <w:autoSpaceDE w:val="0"/>
        <w:autoSpaceDN w:val="0"/>
        <w:adjustRightInd w:val="0"/>
        <w:spacing w:after="0" w:line="240" w:lineRule="auto"/>
        <w:ind w:firstLine="720"/>
        <w:rPr>
          <w:rFonts w:cs="Calibri"/>
          <w:sz w:val="20"/>
          <w:szCs w:val="20"/>
        </w:rPr>
      </w:pPr>
    </w:p>
    <w:p w:rsidR="00550AD0" w:rsidRPr="00774E6D" w:rsidRDefault="00550AD0" w:rsidP="00550AD0">
      <w:pPr>
        <w:autoSpaceDE w:val="0"/>
        <w:autoSpaceDN w:val="0"/>
        <w:adjustRightInd w:val="0"/>
        <w:spacing w:after="0" w:line="240" w:lineRule="auto"/>
        <w:ind w:firstLine="720"/>
        <w:rPr>
          <w:rFonts w:cs="Calibri"/>
          <w:b/>
          <w:i/>
          <w:sz w:val="20"/>
          <w:szCs w:val="20"/>
        </w:rPr>
      </w:pPr>
      <w:r w:rsidRPr="00774E6D">
        <w:rPr>
          <w:rFonts w:cs="Calibri"/>
          <w:b/>
          <w:i/>
          <w:sz w:val="20"/>
          <w:szCs w:val="20"/>
        </w:rPr>
        <w:t>Integral Ballet</w:t>
      </w:r>
    </w:p>
    <w:p w:rsidR="00550AD0" w:rsidRPr="00774E6D" w:rsidRDefault="00550AD0" w:rsidP="00550AD0">
      <w:pPr>
        <w:autoSpaceDE w:val="0"/>
        <w:autoSpaceDN w:val="0"/>
        <w:adjustRightInd w:val="0"/>
        <w:spacing w:after="0" w:line="240" w:lineRule="auto"/>
        <w:ind w:firstLine="720"/>
        <w:rPr>
          <w:rFonts w:cs="Calibri"/>
          <w:b/>
          <w:i/>
          <w:sz w:val="20"/>
          <w:szCs w:val="20"/>
        </w:rPr>
      </w:pPr>
      <w:proofErr w:type="spellStart"/>
      <w:r w:rsidRPr="00774E6D">
        <w:rPr>
          <w:rFonts w:cs="Calibri"/>
          <w:b/>
          <w:i/>
          <w:sz w:val="20"/>
          <w:szCs w:val="20"/>
        </w:rPr>
        <w:t>Att</w:t>
      </w:r>
      <w:proofErr w:type="spellEnd"/>
      <w:r w:rsidRPr="00774E6D">
        <w:rPr>
          <w:rFonts w:cs="Calibri"/>
          <w:b/>
          <w:i/>
          <w:sz w:val="20"/>
          <w:szCs w:val="20"/>
        </w:rPr>
        <w:t>: Fundraising Committee</w:t>
      </w:r>
    </w:p>
    <w:p w:rsidR="00550AD0" w:rsidRPr="00774E6D" w:rsidRDefault="00550AD0" w:rsidP="00550AD0">
      <w:pPr>
        <w:autoSpaceDE w:val="0"/>
        <w:autoSpaceDN w:val="0"/>
        <w:adjustRightInd w:val="0"/>
        <w:spacing w:after="0" w:line="240" w:lineRule="auto"/>
        <w:ind w:firstLine="720"/>
        <w:rPr>
          <w:rFonts w:cs="Calibri"/>
          <w:b/>
          <w:i/>
          <w:sz w:val="20"/>
          <w:szCs w:val="20"/>
        </w:rPr>
      </w:pPr>
      <w:r w:rsidRPr="00774E6D">
        <w:rPr>
          <w:rFonts w:cs="Calibri"/>
          <w:b/>
          <w:i/>
          <w:sz w:val="20"/>
          <w:szCs w:val="20"/>
        </w:rPr>
        <w:t>1842 Merrick Rd</w:t>
      </w:r>
    </w:p>
    <w:p w:rsidR="00550AD0" w:rsidRPr="00774E6D" w:rsidRDefault="00550AD0" w:rsidP="00550AD0">
      <w:pPr>
        <w:autoSpaceDE w:val="0"/>
        <w:autoSpaceDN w:val="0"/>
        <w:adjustRightInd w:val="0"/>
        <w:spacing w:after="0" w:line="240" w:lineRule="auto"/>
        <w:ind w:firstLine="720"/>
        <w:rPr>
          <w:rFonts w:cs="Calibri"/>
          <w:b/>
          <w:i/>
          <w:sz w:val="20"/>
          <w:szCs w:val="20"/>
        </w:rPr>
      </w:pPr>
      <w:r w:rsidRPr="00774E6D">
        <w:rPr>
          <w:rFonts w:cs="Calibri"/>
          <w:b/>
          <w:i/>
          <w:sz w:val="20"/>
          <w:szCs w:val="20"/>
        </w:rPr>
        <w:t>Merrick, NY 11566</w:t>
      </w:r>
    </w:p>
    <w:p w:rsidR="00550AD0" w:rsidRDefault="00550AD0" w:rsidP="00550AD0">
      <w:pPr>
        <w:autoSpaceDE w:val="0"/>
        <w:autoSpaceDN w:val="0"/>
        <w:adjustRightInd w:val="0"/>
        <w:spacing w:after="0" w:line="240" w:lineRule="auto"/>
        <w:rPr>
          <w:rFonts w:cs="Calibri"/>
          <w:sz w:val="20"/>
          <w:szCs w:val="20"/>
        </w:rPr>
      </w:pPr>
    </w:p>
    <w:p w:rsidR="00D80E66" w:rsidRDefault="000F7AC3" w:rsidP="00550AD0">
      <w:pPr>
        <w:autoSpaceDE w:val="0"/>
        <w:autoSpaceDN w:val="0"/>
        <w:adjustRightInd w:val="0"/>
        <w:spacing w:after="0" w:line="240" w:lineRule="auto"/>
        <w:rPr>
          <w:rFonts w:cs="Calibri"/>
          <w:sz w:val="20"/>
          <w:szCs w:val="20"/>
        </w:rPr>
      </w:pPr>
      <w:r>
        <w:rPr>
          <w:rFonts w:cs="Calibri"/>
          <w:sz w:val="20"/>
          <w:szCs w:val="20"/>
        </w:rPr>
        <w:t xml:space="preserve">If you or your organization is interested in enjoying the benefits of financial sponsorship, please contact the office at 516-442-1590 for information. </w:t>
      </w:r>
    </w:p>
    <w:p w:rsidR="001242A6" w:rsidRPr="00C96890" w:rsidRDefault="001242A6" w:rsidP="00D80E66">
      <w:pPr>
        <w:autoSpaceDE w:val="0"/>
        <w:autoSpaceDN w:val="0"/>
        <w:adjustRightInd w:val="0"/>
        <w:spacing w:after="0" w:line="240" w:lineRule="auto"/>
        <w:rPr>
          <w:rFonts w:cs="Calibri"/>
          <w:sz w:val="20"/>
          <w:szCs w:val="20"/>
        </w:rPr>
      </w:pPr>
    </w:p>
    <w:p w:rsidR="001242A6" w:rsidRPr="00C96890" w:rsidRDefault="001242A6" w:rsidP="00D80E66">
      <w:pPr>
        <w:autoSpaceDE w:val="0"/>
        <w:autoSpaceDN w:val="0"/>
        <w:adjustRightInd w:val="0"/>
        <w:spacing w:after="0" w:line="240" w:lineRule="auto"/>
        <w:rPr>
          <w:rFonts w:cs="Calibri"/>
          <w:sz w:val="20"/>
          <w:szCs w:val="20"/>
        </w:rPr>
      </w:pPr>
      <w:r w:rsidRPr="00C96890">
        <w:rPr>
          <w:rFonts w:cs="Calibri"/>
          <w:sz w:val="20"/>
          <w:szCs w:val="20"/>
        </w:rPr>
        <w:t>Warm regards,</w:t>
      </w:r>
    </w:p>
    <w:p w:rsidR="001242A6" w:rsidRPr="00C96890" w:rsidRDefault="001242A6" w:rsidP="00D80E66">
      <w:pPr>
        <w:autoSpaceDE w:val="0"/>
        <w:autoSpaceDN w:val="0"/>
        <w:adjustRightInd w:val="0"/>
        <w:spacing w:after="0" w:line="240" w:lineRule="auto"/>
        <w:rPr>
          <w:rFonts w:cs="Calibri"/>
          <w:sz w:val="20"/>
          <w:szCs w:val="20"/>
        </w:rPr>
      </w:pPr>
    </w:p>
    <w:p w:rsidR="001242A6" w:rsidRPr="00C96890" w:rsidRDefault="0058355E" w:rsidP="00D80E66">
      <w:pPr>
        <w:autoSpaceDE w:val="0"/>
        <w:autoSpaceDN w:val="0"/>
        <w:adjustRightInd w:val="0"/>
        <w:spacing w:after="0" w:line="240" w:lineRule="auto"/>
        <w:rPr>
          <w:rFonts w:cs="Calibri"/>
          <w:sz w:val="20"/>
          <w:szCs w:val="20"/>
        </w:rPr>
      </w:pPr>
      <w:r>
        <w:rPr>
          <w:rFonts w:cs="Calibri"/>
          <w:noProof/>
          <w:sz w:val="20"/>
          <w:szCs w:val="20"/>
        </w:rPr>
        <w:drawing>
          <wp:inline distT="0" distB="0" distL="0" distR="0">
            <wp:extent cx="623777" cy="17724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743" cy="178375"/>
                    </a:xfrm>
                    <a:prstGeom prst="rect">
                      <a:avLst/>
                    </a:prstGeom>
                  </pic:spPr>
                </pic:pic>
              </a:graphicData>
            </a:graphic>
          </wp:inline>
        </w:drawing>
      </w:r>
    </w:p>
    <w:p w:rsidR="0058355E" w:rsidRDefault="0058355E">
      <w:r>
        <w:t xml:space="preserve">Erin </w:t>
      </w:r>
      <w:proofErr w:type="spellStart"/>
      <w:r>
        <w:t>Drennan</w:t>
      </w:r>
      <w:proofErr w:type="spellEnd"/>
      <w:r>
        <w:t>, Executive Director</w:t>
      </w:r>
    </w:p>
    <w:sectPr w:rsidR="0058355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C0" w:rsidRDefault="00B30EC0" w:rsidP="008B4166">
      <w:pPr>
        <w:spacing w:after="0" w:line="240" w:lineRule="auto"/>
      </w:pPr>
      <w:r>
        <w:separator/>
      </w:r>
    </w:p>
  </w:endnote>
  <w:endnote w:type="continuationSeparator" w:id="0">
    <w:p w:rsidR="00B30EC0" w:rsidRDefault="00B30EC0" w:rsidP="008B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5E" w:rsidRPr="0058355E" w:rsidRDefault="0058355E">
    <w:pPr>
      <w:pStyle w:val="Footer"/>
      <w:rPr>
        <w:rFonts w:ascii="Kokila" w:hAnsi="Kokila" w:cs="Kokila"/>
        <w:sz w:val="18"/>
        <w:szCs w:val="18"/>
      </w:rPr>
    </w:pPr>
    <w:r w:rsidRPr="0058355E">
      <w:rPr>
        <w:rFonts w:ascii="Kokila" w:hAnsi="Kokila" w:cs="Kokila"/>
        <w:sz w:val="18"/>
        <w:szCs w:val="18"/>
      </w:rPr>
      <w:t>Integral Ballet School is a non-profit organization under Internal Revenue Code Section 501 c 3. Your donation may be tax deductible. For your benefit and as required by law, we state that Integral Ballet School did not provide any goods or services in consideration, in whole or in part, for this contribution.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C0" w:rsidRDefault="00B30EC0" w:rsidP="008B4166">
      <w:pPr>
        <w:spacing w:after="0" w:line="240" w:lineRule="auto"/>
      </w:pPr>
      <w:r>
        <w:separator/>
      </w:r>
    </w:p>
  </w:footnote>
  <w:footnote w:type="continuationSeparator" w:id="0">
    <w:p w:rsidR="00B30EC0" w:rsidRDefault="00B30EC0" w:rsidP="008B4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66" w:rsidRPr="0058355E" w:rsidRDefault="008B4166" w:rsidP="0058355E">
    <w:pPr>
      <w:pStyle w:val="Header"/>
      <w:jc w:val="center"/>
      <w:rPr>
        <w:rFonts w:ascii="Kokila" w:hAnsi="Kokila" w:cs="Kokila"/>
        <w:sz w:val="20"/>
        <w:szCs w:val="20"/>
      </w:rPr>
    </w:pPr>
    <w:r w:rsidRPr="0058355E">
      <w:rPr>
        <w:rFonts w:ascii="Kokila" w:hAnsi="Kokila" w:cs="Kokila"/>
        <w:noProof/>
        <w:sz w:val="20"/>
        <w:szCs w:val="20"/>
      </w:rPr>
      <w:drawing>
        <wp:anchor distT="0" distB="0" distL="114300" distR="114300" simplePos="0" relativeHeight="251658240" behindDoc="0" locked="0" layoutInCell="1" allowOverlap="1" wp14:anchorId="494B6A4A" wp14:editId="6D396A67">
          <wp:simplePos x="0" y="0"/>
          <wp:positionH relativeFrom="column">
            <wp:posOffset>560173</wp:posOffset>
          </wp:positionH>
          <wp:positionV relativeFrom="paragraph">
            <wp:posOffset>-272415</wp:posOffset>
          </wp:positionV>
          <wp:extent cx="1291658" cy="581246"/>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et 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1658" cy="581246"/>
                  </a:xfrm>
                  <a:prstGeom prst="rect">
                    <a:avLst/>
                  </a:prstGeom>
                </pic:spPr>
              </pic:pic>
            </a:graphicData>
          </a:graphic>
          <wp14:sizeRelH relativeFrom="page">
            <wp14:pctWidth>0</wp14:pctWidth>
          </wp14:sizeRelH>
          <wp14:sizeRelV relativeFrom="page">
            <wp14:pctHeight>0</wp14:pctHeight>
          </wp14:sizeRelV>
        </wp:anchor>
      </w:drawing>
    </w:r>
    <w:r w:rsidR="0058355E" w:rsidRPr="0058355E">
      <w:rPr>
        <w:rFonts w:ascii="Kokila" w:hAnsi="Kokila" w:cs="Kokila"/>
        <w:sz w:val="20"/>
        <w:szCs w:val="20"/>
      </w:rPr>
      <w:t>1842 Merrick Road, Merrick NY 11566</w:t>
    </w:r>
  </w:p>
  <w:p w:rsidR="0058355E" w:rsidRPr="0058355E" w:rsidRDefault="0058355E" w:rsidP="0058355E">
    <w:pPr>
      <w:pStyle w:val="Header"/>
      <w:jc w:val="center"/>
      <w:rPr>
        <w:rFonts w:ascii="Kokila" w:hAnsi="Kokila" w:cs="Kokila"/>
        <w:sz w:val="20"/>
        <w:szCs w:val="20"/>
      </w:rPr>
    </w:pPr>
    <w:r w:rsidRPr="0058355E">
      <w:rPr>
        <w:rFonts w:ascii="Kokila" w:hAnsi="Kokila" w:cs="Kokila"/>
        <w:sz w:val="20"/>
        <w:szCs w:val="20"/>
      </w:rPr>
      <w:t>Tel: (516) 442-1590</w:t>
    </w:r>
  </w:p>
  <w:p w:rsidR="0058355E" w:rsidRPr="0058355E" w:rsidRDefault="00B30EC0" w:rsidP="0058355E">
    <w:pPr>
      <w:pStyle w:val="Header"/>
      <w:jc w:val="center"/>
      <w:rPr>
        <w:rFonts w:ascii="Kokila" w:hAnsi="Kokila" w:cs="Kokila"/>
        <w:sz w:val="20"/>
        <w:szCs w:val="20"/>
      </w:rPr>
    </w:pPr>
    <w:hyperlink r:id="rId2" w:history="1">
      <w:r w:rsidR="0058355E" w:rsidRPr="0058355E">
        <w:rPr>
          <w:rStyle w:val="Hyperlink"/>
          <w:rFonts w:ascii="Kokila" w:hAnsi="Kokila" w:cs="Kokila"/>
          <w:sz w:val="20"/>
          <w:szCs w:val="20"/>
        </w:rPr>
        <w:t>www.integralballet.org</w:t>
      </w:r>
    </w:hyperlink>
  </w:p>
  <w:p w:rsidR="0058355E" w:rsidRPr="0058355E" w:rsidRDefault="0058355E" w:rsidP="0058355E">
    <w:pPr>
      <w:pStyle w:val="Header"/>
      <w:jc w:val="center"/>
      <w:rPr>
        <w:rFonts w:ascii="Kokila" w:hAnsi="Kokila" w:cs="Kokila"/>
        <w:sz w:val="20"/>
        <w:szCs w:val="20"/>
      </w:rPr>
    </w:pPr>
    <w:r w:rsidRPr="0058355E">
      <w:rPr>
        <w:rFonts w:ascii="Kokila" w:hAnsi="Kokila" w:cs="Kokila"/>
        <w:sz w:val="20"/>
        <w:szCs w:val="20"/>
      </w:rPr>
      <w:t>misserin@integralballet.com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81B44"/>
    <w:multiLevelType w:val="multilevel"/>
    <w:tmpl w:val="7E1A3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66"/>
    <w:rsid w:val="00052E3F"/>
    <w:rsid w:val="000F7AC3"/>
    <w:rsid w:val="001242A6"/>
    <w:rsid w:val="00150E45"/>
    <w:rsid w:val="00384432"/>
    <w:rsid w:val="003C1AFD"/>
    <w:rsid w:val="00550AD0"/>
    <w:rsid w:val="0058355E"/>
    <w:rsid w:val="00756CE4"/>
    <w:rsid w:val="007619A4"/>
    <w:rsid w:val="00774E6D"/>
    <w:rsid w:val="00835D14"/>
    <w:rsid w:val="008829C1"/>
    <w:rsid w:val="008B4166"/>
    <w:rsid w:val="00965169"/>
    <w:rsid w:val="009A0B3A"/>
    <w:rsid w:val="00B30EC0"/>
    <w:rsid w:val="00BB7CE4"/>
    <w:rsid w:val="00C96890"/>
    <w:rsid w:val="00D80E66"/>
    <w:rsid w:val="00F5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66"/>
  </w:style>
  <w:style w:type="paragraph" w:styleId="Footer">
    <w:name w:val="footer"/>
    <w:basedOn w:val="Normal"/>
    <w:link w:val="FooterChar"/>
    <w:uiPriority w:val="99"/>
    <w:unhideWhenUsed/>
    <w:rsid w:val="008B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66"/>
  </w:style>
  <w:style w:type="paragraph" w:styleId="BalloonText">
    <w:name w:val="Balloon Text"/>
    <w:basedOn w:val="Normal"/>
    <w:link w:val="BalloonTextChar"/>
    <w:uiPriority w:val="99"/>
    <w:semiHidden/>
    <w:unhideWhenUsed/>
    <w:rsid w:val="008B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66"/>
    <w:rPr>
      <w:rFonts w:ascii="Tahoma" w:hAnsi="Tahoma" w:cs="Tahoma"/>
      <w:sz w:val="16"/>
      <w:szCs w:val="16"/>
    </w:rPr>
  </w:style>
  <w:style w:type="character" w:styleId="Hyperlink">
    <w:name w:val="Hyperlink"/>
    <w:basedOn w:val="DefaultParagraphFont"/>
    <w:uiPriority w:val="99"/>
    <w:unhideWhenUsed/>
    <w:rsid w:val="005835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66"/>
  </w:style>
  <w:style w:type="paragraph" w:styleId="Footer">
    <w:name w:val="footer"/>
    <w:basedOn w:val="Normal"/>
    <w:link w:val="FooterChar"/>
    <w:uiPriority w:val="99"/>
    <w:unhideWhenUsed/>
    <w:rsid w:val="008B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66"/>
  </w:style>
  <w:style w:type="paragraph" w:styleId="BalloonText">
    <w:name w:val="Balloon Text"/>
    <w:basedOn w:val="Normal"/>
    <w:link w:val="BalloonTextChar"/>
    <w:uiPriority w:val="99"/>
    <w:semiHidden/>
    <w:unhideWhenUsed/>
    <w:rsid w:val="008B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66"/>
    <w:rPr>
      <w:rFonts w:ascii="Tahoma" w:hAnsi="Tahoma" w:cs="Tahoma"/>
      <w:sz w:val="16"/>
      <w:szCs w:val="16"/>
    </w:rPr>
  </w:style>
  <w:style w:type="character" w:styleId="Hyperlink">
    <w:name w:val="Hyperlink"/>
    <w:basedOn w:val="DefaultParagraphFont"/>
    <w:uiPriority w:val="99"/>
    <w:unhideWhenUsed/>
    <w:rsid w:val="00583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integralballet.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Integral Ballet</cp:lastModifiedBy>
  <cp:revision>6</cp:revision>
  <cp:lastPrinted>2015-11-13T14:47:00Z</cp:lastPrinted>
  <dcterms:created xsi:type="dcterms:W3CDTF">2015-11-05T18:59:00Z</dcterms:created>
  <dcterms:modified xsi:type="dcterms:W3CDTF">2015-11-13T20:05:00Z</dcterms:modified>
</cp:coreProperties>
</file>