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1000"/>
        <w:gridCol w:w="8916"/>
        <w:gridCol w:w="1439"/>
      </w:tblGrid>
      <w:tr w:rsidR="0061312B" w:rsidRPr="0061312B" w:rsidTr="005F44A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Lilac Belt Assessment                                    Name: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</w:tr>
      <w:tr w:rsidR="0061312B" w:rsidRPr="0061312B" w:rsidTr="005F44A8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Terminology  Level 2i Steps: Lilac belt students should be able to demonstrate at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Barre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r w:rsidRPr="0061312B">
              <w:rPr>
                <w:rFonts w:ascii="Calibri" w:eastAsia="Times New Roman" w:hAnsi="Calibri" w:cs="Calibri"/>
                <w:color w:val="000000"/>
              </w:rPr>
              <w:br/>
            </w:r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addition to 1,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grande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battement,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fondu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frappé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balance in coups de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pieds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complexity in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sutenu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tendu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combinations, complexity in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ronde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jambe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en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dehors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en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dedans, balance in arabesque, can demonstrate the difference between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devant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derriere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Terminology  Level 2i Steps: Lilac belt students should be able to demonstrate in Center: </w:t>
            </w:r>
            <w:r w:rsidRPr="0061312B">
              <w:rPr>
                <w:rFonts w:ascii="Calibri" w:eastAsia="Times New Roman" w:hAnsi="Calibri" w:cs="Calibri"/>
                <w:color w:val="000000"/>
              </w:rPr>
              <w:br/>
            </w:r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addition to 1,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balancé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with half turns (waltz), consecutive pique turns, glissade combinations, 2nd and 3rd arabesque, body directions: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Crois</w:t>
            </w:r>
            <w:r w:rsidR="002312BF"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é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en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face,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effac</w:t>
            </w:r>
            <w:r w:rsidR="002312BF"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é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ecart</w:t>
            </w:r>
            <w:r w:rsidR="002312BF"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é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a la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second</w:t>
            </w:r>
            <w:r w:rsidR="002312BF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same in derriere,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grande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allegro combination, turn out in </w:t>
            </w:r>
            <w:proofErr w:type="spellStart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chassé</w:t>
            </w:r>
            <w:proofErr w:type="spellEnd"/>
            <w:r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444CB5">
              <w:rPr>
                <w:rFonts w:ascii="Calibri" w:eastAsia="Times New Roman" w:hAnsi="Calibri" w:cs="Calibri"/>
                <w:b/>
                <w:bCs/>
                <w:color w:val="000000"/>
              </w:rPr>
              <w:t>effac</w:t>
            </w:r>
            <w:r w:rsidR="002312BF" w:rsidRPr="0061312B">
              <w:rPr>
                <w:rFonts w:ascii="Calibri" w:eastAsia="Times New Roman" w:hAnsi="Calibri" w:cs="Calibri"/>
                <w:b/>
                <w:bCs/>
                <w:color w:val="000000"/>
              </w:rPr>
              <w:t>é</w:t>
            </w:r>
            <w:proofErr w:type="spellEnd"/>
          </w:p>
          <w:p w:rsidR="00444CB5" w:rsidRPr="00915524" w:rsidRDefault="00444CB5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B5" w:rsidRPr="00915524" w:rsidRDefault="0061312B" w:rsidP="008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Alignment: Can keep belt straight in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sutenu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and leg extensions such as passé and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developé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Alignment: Student turns out passé and achieves coup de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pieds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before every leg extension/gesture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Alignment: Student can ensure ankle is not sickled at any time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Alignment: Demonstrates improving turn out in 1st, 2nd and 5</w:t>
            </w:r>
            <w:r w:rsidRPr="00444CB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Alignment: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Relevé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and b+ is over the big toe, not pinkie toe, naturally and every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312B">
              <w:rPr>
                <w:rFonts w:ascii="Calibri" w:eastAsia="Times New Roman" w:hAnsi="Calibri" w:cs="Calibri"/>
                <w:color w:val="000000"/>
              </w:rPr>
              <w:t>time w/no more than verbal reminder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Movement quality: Students can demonstrate correct elbow-wrist-finger sequence in port de bras with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epaulement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at all times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444CB5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Movement quality: Student uses the arms from the back muscles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Movement quality: Student can start and land all sautés, glissades, pas de chat and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jetés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in correct position and proper turn out (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ie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tight 5th or first)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Movement quality: Student can use proper port de bras during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grande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jeté</w:t>
            </w:r>
            <w:proofErr w:type="spellEnd"/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Movement quality: Student demonstrates increasing flexibility and knowledge of good alignment in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barre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stretch. Also knows self-starting floor stretches for ballet.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Movement quality: Student knows basic adagio combination without assistance: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developé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effac</w:t>
            </w:r>
            <w:r w:rsidR="00813DF4" w:rsidRPr="0061312B">
              <w:rPr>
                <w:rFonts w:ascii="Calibri" w:eastAsia="Times New Roman" w:hAnsi="Calibri" w:cs="Calibri"/>
                <w:color w:val="000000"/>
              </w:rPr>
              <w:t>é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devant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to first arabesque,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developé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crois</w:t>
            </w:r>
            <w:r w:rsidR="00813DF4" w:rsidRPr="0061312B">
              <w:rPr>
                <w:rFonts w:ascii="Calibri" w:eastAsia="Times New Roman" w:hAnsi="Calibri" w:cs="Calibri"/>
                <w:color w:val="000000"/>
              </w:rPr>
              <w:t>é</w:t>
            </w:r>
            <w:bookmarkStart w:id="0" w:name="_GoBack"/>
            <w:bookmarkEnd w:id="0"/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to fourth arabesque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Movement quality: Student can run on demi-point with 3rd position arms softly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444CB5" w:rsidRDefault="0061312B" w:rsidP="009155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 xml:space="preserve">Execution of movement: Student demonstrates ability to count music of more complex phrasing (3/4, 6/8, 2/4, 4/4) and can syncopate movements as demonstrated in waltz,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barre</w:t>
            </w:r>
            <w:proofErr w:type="spellEnd"/>
            <w:r w:rsidR="00813D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312B">
              <w:rPr>
                <w:rFonts w:ascii="Calibri" w:eastAsia="Times New Roman" w:hAnsi="Calibri" w:cs="Calibri"/>
                <w:color w:val="000000"/>
              </w:rPr>
              <w:t>work and choreography</w:t>
            </w:r>
            <w:r w:rsidR="00444C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444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Execution of movement: Stu</w:t>
            </w:r>
            <w:r w:rsidR="00444CB5">
              <w:rPr>
                <w:rFonts w:ascii="Calibri" w:eastAsia="Times New Roman" w:hAnsi="Calibri" w:cs="Calibri"/>
                <w:color w:val="000000"/>
              </w:rPr>
              <w:t>dent can perform a single en dehors</w:t>
            </w:r>
            <w:r w:rsidRPr="0061312B">
              <w:rPr>
                <w:rFonts w:ascii="Calibri" w:eastAsia="Times New Roman" w:hAnsi="Calibri" w:cs="Calibri"/>
                <w:color w:val="000000"/>
              </w:rPr>
              <w:t xml:space="preserve"> pirouette from 4th. Can execute either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en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dehors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61312B">
              <w:rPr>
                <w:rFonts w:ascii="Calibri" w:eastAsia="Times New Roman" w:hAnsi="Calibri" w:cs="Calibri"/>
                <w:color w:val="000000"/>
              </w:rPr>
              <w:t>en</w:t>
            </w:r>
            <w:proofErr w:type="spellEnd"/>
            <w:r w:rsidRPr="0061312B">
              <w:rPr>
                <w:rFonts w:ascii="Calibri" w:eastAsia="Times New Roman" w:hAnsi="Calibri" w:cs="Calibri"/>
                <w:color w:val="000000"/>
              </w:rPr>
              <w:t xml:space="preserve"> dedans with verbal assist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Class etiquette: Student is in dress code with hair in bun for proper turning, black leotard, pink tights and ballet belt every class, student can tie their own slippers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Class etiquette: Student follows instructions immediately with limited socializing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Class etiquette: Student absorbs and executes corrections with no more than 1 or 2 reminders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12B" w:rsidRPr="0061312B" w:rsidTr="005F44A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Class etiquette: Student is focused, attentive and energetic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2B" w:rsidRPr="0061312B" w:rsidRDefault="0061312B" w:rsidP="0061312B">
            <w:pPr>
              <w:spacing w:after="0" w:line="240" w:lineRule="auto"/>
              <w:ind w:right="719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717EE" w:rsidRDefault="008717EE" w:rsidP="005F44A8">
      <w:pPr>
        <w:tabs>
          <w:tab w:val="left" w:pos="0"/>
        </w:tabs>
      </w:pPr>
    </w:p>
    <w:sectPr w:rsidR="008717EE" w:rsidSect="00613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EA" w:rsidRDefault="00CE6BEA" w:rsidP="0061312B">
      <w:pPr>
        <w:spacing w:after="0" w:line="240" w:lineRule="auto"/>
      </w:pPr>
      <w:r>
        <w:separator/>
      </w:r>
    </w:p>
  </w:endnote>
  <w:endnote w:type="continuationSeparator" w:id="0">
    <w:p w:rsidR="00CE6BEA" w:rsidRDefault="00CE6BEA" w:rsidP="0061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A8" w:rsidRDefault="005F4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A8" w:rsidRDefault="005F4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A8" w:rsidRDefault="005F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EA" w:rsidRDefault="00CE6BEA" w:rsidP="0061312B">
      <w:pPr>
        <w:spacing w:after="0" w:line="240" w:lineRule="auto"/>
      </w:pPr>
      <w:r>
        <w:separator/>
      </w:r>
    </w:p>
  </w:footnote>
  <w:footnote w:type="continuationSeparator" w:id="0">
    <w:p w:rsidR="00CE6BEA" w:rsidRDefault="00CE6BEA" w:rsidP="0061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A8" w:rsidRDefault="005F4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2B" w:rsidRDefault="005F44A8">
    <w:pPr>
      <w:pStyle w:val="Header"/>
    </w:pPr>
    <w:r>
      <w:rPr>
        <w:noProof/>
      </w:rPr>
      <w:drawing>
        <wp:inline distT="0" distB="0" distL="0" distR="0">
          <wp:extent cx="1343025" cy="60436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et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361" cy="605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12B" w:rsidRDefault="00613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A8" w:rsidRDefault="005F4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2F05"/>
    <w:multiLevelType w:val="hybridMultilevel"/>
    <w:tmpl w:val="910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B"/>
    <w:rsid w:val="00096C13"/>
    <w:rsid w:val="002312BF"/>
    <w:rsid w:val="00444CB5"/>
    <w:rsid w:val="005F44A8"/>
    <w:rsid w:val="0061312B"/>
    <w:rsid w:val="006410BE"/>
    <w:rsid w:val="00813DF4"/>
    <w:rsid w:val="008717EE"/>
    <w:rsid w:val="00915524"/>
    <w:rsid w:val="00CE6BEA"/>
    <w:rsid w:val="00D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2B"/>
  </w:style>
  <w:style w:type="paragraph" w:styleId="Footer">
    <w:name w:val="footer"/>
    <w:basedOn w:val="Normal"/>
    <w:link w:val="FooterChar"/>
    <w:uiPriority w:val="99"/>
    <w:unhideWhenUsed/>
    <w:rsid w:val="0061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2B"/>
  </w:style>
  <w:style w:type="paragraph" w:styleId="BalloonText">
    <w:name w:val="Balloon Text"/>
    <w:basedOn w:val="Normal"/>
    <w:link w:val="BalloonTextChar"/>
    <w:uiPriority w:val="99"/>
    <w:semiHidden/>
    <w:unhideWhenUsed/>
    <w:rsid w:val="006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2B"/>
  </w:style>
  <w:style w:type="paragraph" w:styleId="Footer">
    <w:name w:val="footer"/>
    <w:basedOn w:val="Normal"/>
    <w:link w:val="FooterChar"/>
    <w:uiPriority w:val="99"/>
    <w:unhideWhenUsed/>
    <w:rsid w:val="0061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2B"/>
  </w:style>
  <w:style w:type="paragraph" w:styleId="BalloonText">
    <w:name w:val="Balloon Text"/>
    <w:basedOn w:val="Normal"/>
    <w:link w:val="BalloonTextChar"/>
    <w:uiPriority w:val="99"/>
    <w:semiHidden/>
    <w:unhideWhenUsed/>
    <w:rsid w:val="006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19D5-E6EA-4630-B6C1-22800692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Drennan</dc:creator>
  <cp:lastModifiedBy>Integral Ballet</cp:lastModifiedBy>
  <cp:revision>4</cp:revision>
  <dcterms:created xsi:type="dcterms:W3CDTF">2015-06-09T14:59:00Z</dcterms:created>
  <dcterms:modified xsi:type="dcterms:W3CDTF">2015-06-09T16:31:00Z</dcterms:modified>
</cp:coreProperties>
</file>